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F7B" w:rsidRPr="00A46C36" w:rsidRDefault="00177F7B" w:rsidP="00177F7B">
      <w:pPr>
        <w:pStyle w:val="a5"/>
        <w:widowControl w:val="0"/>
        <w:spacing w:line="360" w:lineRule="auto"/>
        <w:rPr>
          <w:b w:val="0"/>
          <w:szCs w:val="28"/>
        </w:rPr>
      </w:pPr>
      <w:r w:rsidRPr="00A46C36">
        <w:rPr>
          <w:b w:val="0"/>
          <w:szCs w:val="28"/>
        </w:rPr>
        <w:t>Министерство образования и науки Российской Федерации</w:t>
      </w:r>
    </w:p>
    <w:p w:rsidR="00177F7B" w:rsidRPr="00E27E1E" w:rsidRDefault="00177F7B" w:rsidP="00177F7B">
      <w:pPr>
        <w:pStyle w:val="7"/>
        <w:widowControl w:val="0"/>
        <w:spacing w:before="0" w:line="360" w:lineRule="auto"/>
        <w:jc w:val="center"/>
        <w:rPr>
          <w:rFonts w:ascii="Times New Roman" w:hAnsi="Times New Roman"/>
          <w:i w:val="0"/>
          <w:color w:val="auto"/>
          <w:sz w:val="28"/>
          <w:szCs w:val="28"/>
        </w:rPr>
      </w:pPr>
      <w:r w:rsidRPr="00E27E1E">
        <w:rPr>
          <w:rFonts w:ascii="Times New Roman" w:hAnsi="Times New Roman"/>
          <w:i w:val="0"/>
          <w:color w:val="auto"/>
          <w:sz w:val="28"/>
          <w:szCs w:val="28"/>
        </w:rPr>
        <w:t>Филиал государственного бюджетного образовательного учреждения</w:t>
      </w:r>
    </w:p>
    <w:p w:rsidR="00177F7B" w:rsidRPr="00A46C36" w:rsidRDefault="00177F7B" w:rsidP="00177F7B">
      <w:pPr>
        <w:widowControl w:val="0"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6C36">
        <w:rPr>
          <w:rFonts w:ascii="Times New Roman" w:eastAsia="Calibri" w:hAnsi="Times New Roman" w:cs="Times New Roman"/>
          <w:sz w:val="28"/>
          <w:szCs w:val="28"/>
        </w:rPr>
        <w:t>высшего  образования</w:t>
      </w:r>
    </w:p>
    <w:p w:rsidR="00177F7B" w:rsidRPr="00A46C36" w:rsidRDefault="00177F7B" w:rsidP="00177F7B">
      <w:pPr>
        <w:widowControl w:val="0"/>
        <w:spacing w:after="0" w:line="36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6C36">
        <w:rPr>
          <w:rFonts w:ascii="Times New Roman" w:eastAsia="Calibri" w:hAnsi="Times New Roman" w:cs="Times New Roman"/>
          <w:sz w:val="28"/>
          <w:szCs w:val="28"/>
        </w:rPr>
        <w:t>«Российский государственный гидрометеорологический университет»</w:t>
      </w:r>
    </w:p>
    <w:p w:rsidR="00177F7B" w:rsidRPr="00A46C36" w:rsidRDefault="00177F7B" w:rsidP="00177F7B">
      <w:pPr>
        <w:widowControl w:val="0"/>
        <w:spacing w:after="0" w:line="360" w:lineRule="auto"/>
        <w:ind w:firstLine="14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46C36">
        <w:rPr>
          <w:rFonts w:ascii="Times New Roman" w:eastAsia="Calibri" w:hAnsi="Times New Roman" w:cs="Times New Roman"/>
          <w:sz w:val="28"/>
          <w:szCs w:val="28"/>
        </w:rPr>
        <w:t xml:space="preserve"> в г. Туапсе</w:t>
      </w:r>
    </w:p>
    <w:p w:rsidR="00177F7B" w:rsidRPr="00A46C36" w:rsidRDefault="00177F7B" w:rsidP="00177F7B">
      <w:pPr>
        <w:widowControl w:val="0"/>
        <w:spacing w:after="0" w:line="360" w:lineRule="auto"/>
        <w:ind w:firstLine="3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 w:line="360" w:lineRule="auto"/>
        <w:ind w:firstLine="357"/>
        <w:jc w:val="center"/>
        <w:rPr>
          <w:rFonts w:ascii="Calibri" w:eastAsia="Calibri" w:hAnsi="Calibri" w:cs="Times New Roman"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 w:line="360" w:lineRule="auto"/>
        <w:ind w:firstLine="357"/>
        <w:jc w:val="center"/>
        <w:rPr>
          <w:rFonts w:ascii="Calibri" w:eastAsia="Calibri" w:hAnsi="Calibri" w:cs="Times New Roman"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 w:line="360" w:lineRule="auto"/>
        <w:ind w:firstLine="357"/>
        <w:jc w:val="center"/>
        <w:rPr>
          <w:rFonts w:ascii="Calibri" w:eastAsia="Calibri" w:hAnsi="Calibri" w:cs="Times New Roman"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 w:line="360" w:lineRule="auto"/>
        <w:ind w:firstLine="357"/>
        <w:jc w:val="center"/>
        <w:rPr>
          <w:rFonts w:ascii="Calibri" w:eastAsia="Calibri" w:hAnsi="Calibri" w:cs="Times New Roman"/>
          <w:sz w:val="28"/>
          <w:szCs w:val="28"/>
        </w:rPr>
      </w:pPr>
    </w:p>
    <w:p w:rsidR="00177F7B" w:rsidRPr="00667A82" w:rsidRDefault="00177F7B" w:rsidP="00177F7B">
      <w:pPr>
        <w:widowControl w:val="0"/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7A82">
        <w:rPr>
          <w:rFonts w:ascii="Times New Roman" w:hAnsi="Times New Roman" w:cs="Times New Roman"/>
          <w:b/>
          <w:sz w:val="28"/>
          <w:szCs w:val="28"/>
        </w:rPr>
        <w:t>«</w:t>
      </w:r>
      <w:r w:rsidRPr="000F3C97">
        <w:rPr>
          <w:rFonts w:ascii="Times New Roman" w:hAnsi="Times New Roman" w:cs="Times New Roman"/>
          <w:b/>
          <w:sz w:val="28"/>
          <w:szCs w:val="28"/>
        </w:rPr>
        <w:t xml:space="preserve">Конституционное закрепление избирательных прав </w:t>
      </w:r>
      <w:r w:rsidR="00C314A6">
        <w:rPr>
          <w:rFonts w:ascii="Times New Roman" w:hAnsi="Times New Roman" w:cs="Times New Roman"/>
          <w:b/>
          <w:sz w:val="28"/>
          <w:szCs w:val="28"/>
        </w:rPr>
        <w:t>граждан и избирательной системы на основе краткого с</w:t>
      </w:r>
      <w:r w:rsidRPr="000F3C97">
        <w:rPr>
          <w:rFonts w:ascii="Times New Roman" w:hAnsi="Times New Roman" w:cs="Times New Roman"/>
          <w:b/>
          <w:sz w:val="28"/>
          <w:szCs w:val="28"/>
        </w:rPr>
        <w:t>равнительн</w:t>
      </w:r>
      <w:r w:rsidR="00C314A6">
        <w:rPr>
          <w:rFonts w:ascii="Times New Roman" w:hAnsi="Times New Roman" w:cs="Times New Roman"/>
          <w:b/>
          <w:sz w:val="28"/>
          <w:szCs w:val="28"/>
        </w:rPr>
        <w:t xml:space="preserve">ого </w:t>
      </w:r>
      <w:r w:rsidRPr="000F3C97">
        <w:rPr>
          <w:rFonts w:ascii="Times New Roman" w:hAnsi="Times New Roman" w:cs="Times New Roman"/>
          <w:b/>
          <w:sz w:val="28"/>
          <w:szCs w:val="28"/>
        </w:rPr>
        <w:t>анализ</w:t>
      </w:r>
      <w:r w:rsidR="00C314A6">
        <w:rPr>
          <w:rFonts w:ascii="Times New Roman" w:hAnsi="Times New Roman" w:cs="Times New Roman"/>
          <w:b/>
          <w:sz w:val="28"/>
          <w:szCs w:val="28"/>
        </w:rPr>
        <w:t>а</w:t>
      </w:r>
      <w:r w:rsidRPr="000F3C97">
        <w:rPr>
          <w:rFonts w:ascii="Times New Roman" w:hAnsi="Times New Roman" w:cs="Times New Roman"/>
          <w:b/>
          <w:sz w:val="28"/>
          <w:szCs w:val="28"/>
        </w:rPr>
        <w:t xml:space="preserve"> текстов Конституций Росси</w:t>
      </w:r>
      <w:r w:rsidR="00C314A6">
        <w:rPr>
          <w:rFonts w:ascii="Times New Roman" w:hAnsi="Times New Roman" w:cs="Times New Roman"/>
          <w:b/>
          <w:sz w:val="28"/>
          <w:szCs w:val="28"/>
        </w:rPr>
        <w:t>йской Федерации</w:t>
      </w:r>
      <w:r w:rsidRPr="000F3C97">
        <w:rPr>
          <w:rFonts w:ascii="Times New Roman" w:hAnsi="Times New Roman" w:cs="Times New Roman"/>
          <w:b/>
          <w:sz w:val="28"/>
          <w:szCs w:val="28"/>
        </w:rPr>
        <w:t xml:space="preserve"> с 1918 г. по настоящее время</w:t>
      </w:r>
      <w:r w:rsidRPr="00667A82">
        <w:rPr>
          <w:rFonts w:ascii="Times New Roman" w:hAnsi="Times New Roman" w:cs="Times New Roman"/>
          <w:b/>
          <w:sz w:val="28"/>
          <w:szCs w:val="28"/>
        </w:rPr>
        <w:t>»</w:t>
      </w:r>
    </w:p>
    <w:p w:rsidR="00177F7B" w:rsidRPr="00D239D1" w:rsidRDefault="00177F7B" w:rsidP="00177F7B">
      <w:pPr>
        <w:widowControl w:val="0"/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/>
        <w:rPr>
          <w:rFonts w:ascii="Calibri" w:eastAsia="Calibri" w:hAnsi="Calibri" w:cs="Times New Roman"/>
          <w:b/>
          <w:bCs/>
          <w:sz w:val="28"/>
          <w:szCs w:val="28"/>
        </w:rPr>
      </w:pPr>
    </w:p>
    <w:p w:rsidR="00177F7B" w:rsidRPr="00936BFB" w:rsidRDefault="00177F7B" w:rsidP="00177F7B">
      <w:pPr>
        <w:widowControl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Выполнил</w:t>
      </w:r>
      <w:r w:rsidRPr="00936BFB">
        <w:rPr>
          <w:rFonts w:ascii="Times New Roman" w:eastAsia="Calibri" w:hAnsi="Times New Roman" w:cs="Times New Roman"/>
          <w:bCs/>
          <w:sz w:val="28"/>
          <w:szCs w:val="28"/>
        </w:rPr>
        <w:t>: студент</w:t>
      </w:r>
      <w:r w:rsidR="00855ACF" w:rsidRPr="00936BFB">
        <w:rPr>
          <w:rFonts w:ascii="Times New Roman" w:eastAsia="Calibri" w:hAnsi="Times New Roman" w:cs="Times New Roman"/>
          <w:bCs/>
          <w:sz w:val="28"/>
          <w:szCs w:val="28"/>
        </w:rPr>
        <w:t>ка</w:t>
      </w:r>
      <w:r w:rsidRPr="00936BFB">
        <w:rPr>
          <w:rFonts w:ascii="Times New Roman" w:hAnsi="Times New Roman"/>
          <w:bCs/>
          <w:sz w:val="28"/>
          <w:szCs w:val="28"/>
        </w:rPr>
        <w:t xml:space="preserve"> </w:t>
      </w:r>
      <w:r w:rsidR="00855ACF" w:rsidRPr="00936BFB">
        <w:rPr>
          <w:rFonts w:ascii="Times New Roman" w:hAnsi="Times New Roman"/>
          <w:bCs/>
          <w:sz w:val="28"/>
          <w:szCs w:val="28"/>
        </w:rPr>
        <w:t>2</w:t>
      </w:r>
      <w:r w:rsidRPr="00936BFB">
        <w:rPr>
          <w:rFonts w:ascii="Times New Roman" w:hAnsi="Times New Roman"/>
          <w:bCs/>
          <w:sz w:val="28"/>
          <w:szCs w:val="28"/>
        </w:rPr>
        <w:t xml:space="preserve"> </w:t>
      </w:r>
      <w:r w:rsidRPr="00936BFB">
        <w:rPr>
          <w:rFonts w:ascii="Times New Roman" w:eastAsia="Calibri" w:hAnsi="Times New Roman" w:cs="Times New Roman"/>
          <w:bCs/>
          <w:sz w:val="28"/>
          <w:szCs w:val="28"/>
        </w:rPr>
        <w:t xml:space="preserve">курса  группы </w:t>
      </w:r>
      <w:r w:rsidR="005D6B53" w:rsidRPr="00936BFB">
        <w:rPr>
          <w:rFonts w:ascii="Times New Roman" w:hAnsi="Times New Roman"/>
          <w:bCs/>
          <w:sz w:val="28"/>
          <w:szCs w:val="28"/>
        </w:rPr>
        <w:t>Э-16</w:t>
      </w:r>
      <w:r w:rsidRPr="00936BFB">
        <w:rPr>
          <w:rFonts w:ascii="Times New Roman" w:eastAsia="Calibri" w:hAnsi="Times New Roman" w:cs="Times New Roman"/>
          <w:bCs/>
          <w:sz w:val="28"/>
          <w:szCs w:val="28"/>
        </w:rPr>
        <w:t xml:space="preserve"> филиала РГГМУ в г.Туапсе</w:t>
      </w:r>
    </w:p>
    <w:p w:rsidR="00177F7B" w:rsidRPr="00936BFB" w:rsidRDefault="005D6B53" w:rsidP="00177F7B">
      <w:pPr>
        <w:widowControl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36BFB">
        <w:rPr>
          <w:rFonts w:ascii="Times New Roman" w:hAnsi="Times New Roman"/>
          <w:bCs/>
          <w:sz w:val="28"/>
          <w:szCs w:val="28"/>
        </w:rPr>
        <w:t>Тимошенко Диана Романовна</w:t>
      </w:r>
    </w:p>
    <w:p w:rsidR="00177F7B" w:rsidRPr="00936BFB" w:rsidRDefault="00177F7B" w:rsidP="00177F7B">
      <w:pPr>
        <w:widowControl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 8-918-</w:t>
      </w:r>
      <w:r w:rsidR="007F4B0D"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00-</w:t>
      </w:r>
      <w:r w:rsidR="007F4B0D"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99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F4B0D"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44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7F4B0D"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dia</w:t>
      </w:r>
      <w:r w:rsidR="007F4B0D"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F4B0D"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larik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@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</w:p>
    <w:p w:rsidR="00177F7B" w:rsidRPr="00936BFB" w:rsidRDefault="00177F7B" w:rsidP="00177F7B">
      <w:pPr>
        <w:widowControl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36BFB">
        <w:rPr>
          <w:rFonts w:ascii="Times New Roman" w:eastAsia="Calibri" w:hAnsi="Times New Roman" w:cs="Times New Roman"/>
          <w:bCs/>
          <w:sz w:val="28"/>
          <w:szCs w:val="28"/>
        </w:rPr>
        <w:t>Адрес: 3528</w:t>
      </w:r>
      <w:r w:rsidR="007F4B0D" w:rsidRPr="00936BFB">
        <w:rPr>
          <w:rFonts w:ascii="Times New Roman" w:eastAsia="Calibri" w:hAnsi="Times New Roman" w:cs="Times New Roman"/>
          <w:bCs/>
          <w:sz w:val="28"/>
          <w:szCs w:val="28"/>
        </w:rPr>
        <w:t>22</w:t>
      </w:r>
      <w:r w:rsidRPr="00936BF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7F4B0D" w:rsidRPr="00936BFB">
        <w:rPr>
          <w:rFonts w:ascii="Times New Roman" w:eastAsia="Calibri" w:hAnsi="Times New Roman" w:cs="Times New Roman"/>
          <w:bCs/>
          <w:sz w:val="28"/>
          <w:szCs w:val="28"/>
        </w:rPr>
        <w:t>Туапсинский район, с. Георгиевское, ул. Советская,</w:t>
      </w:r>
      <w:r w:rsidR="00936BFB" w:rsidRPr="00936BFB">
        <w:rPr>
          <w:rFonts w:ascii="Times New Roman" w:eastAsia="Calibri" w:hAnsi="Times New Roman" w:cs="Times New Roman"/>
          <w:bCs/>
          <w:sz w:val="28"/>
          <w:szCs w:val="28"/>
        </w:rPr>
        <w:t xml:space="preserve"> д.21-</w:t>
      </w:r>
      <w:r w:rsidR="007F4B0D" w:rsidRPr="00936BFB">
        <w:rPr>
          <w:rFonts w:ascii="Times New Roman" w:eastAsia="Calibri" w:hAnsi="Times New Roman" w:cs="Times New Roman"/>
          <w:bCs/>
          <w:sz w:val="28"/>
          <w:szCs w:val="28"/>
        </w:rPr>
        <w:t>в</w:t>
      </w:r>
    </w:p>
    <w:p w:rsidR="00E05BDA" w:rsidRPr="00936BFB" w:rsidRDefault="00E05BDA" w:rsidP="00E05BDA">
      <w:pPr>
        <w:widowControl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36BFB">
        <w:rPr>
          <w:rFonts w:ascii="Times New Roman" w:eastAsia="Calibri" w:hAnsi="Times New Roman" w:cs="Times New Roman"/>
          <w:bCs/>
          <w:sz w:val="28"/>
          <w:szCs w:val="28"/>
        </w:rPr>
        <w:t>студентка</w:t>
      </w:r>
      <w:r w:rsidRPr="00936BFB">
        <w:rPr>
          <w:rFonts w:ascii="Times New Roman" w:hAnsi="Times New Roman"/>
          <w:bCs/>
          <w:sz w:val="28"/>
          <w:szCs w:val="28"/>
        </w:rPr>
        <w:t xml:space="preserve"> 2 </w:t>
      </w:r>
      <w:r w:rsidRPr="00936BFB">
        <w:rPr>
          <w:rFonts w:ascii="Times New Roman" w:eastAsia="Calibri" w:hAnsi="Times New Roman" w:cs="Times New Roman"/>
          <w:bCs/>
          <w:sz w:val="28"/>
          <w:szCs w:val="28"/>
        </w:rPr>
        <w:t xml:space="preserve">курса  группы </w:t>
      </w:r>
      <w:r w:rsidRPr="00936BFB">
        <w:rPr>
          <w:rFonts w:ascii="Times New Roman" w:hAnsi="Times New Roman"/>
          <w:bCs/>
          <w:sz w:val="28"/>
          <w:szCs w:val="28"/>
        </w:rPr>
        <w:t>Э-16</w:t>
      </w:r>
      <w:r w:rsidRPr="00936BFB">
        <w:rPr>
          <w:rFonts w:ascii="Times New Roman" w:eastAsia="Calibri" w:hAnsi="Times New Roman" w:cs="Times New Roman"/>
          <w:bCs/>
          <w:sz w:val="28"/>
          <w:szCs w:val="28"/>
        </w:rPr>
        <w:t xml:space="preserve"> филиала РГГМУ в г.Туапсе</w:t>
      </w:r>
    </w:p>
    <w:p w:rsidR="00E05BDA" w:rsidRPr="00936BFB" w:rsidRDefault="00E05BDA" w:rsidP="00E05BDA">
      <w:pPr>
        <w:widowControl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36BFB">
        <w:rPr>
          <w:rFonts w:ascii="Times New Roman" w:hAnsi="Times New Roman"/>
          <w:bCs/>
          <w:sz w:val="28"/>
          <w:szCs w:val="28"/>
        </w:rPr>
        <w:t>Магакян Виктория Альбертовна</w:t>
      </w:r>
    </w:p>
    <w:p w:rsidR="00E05BDA" w:rsidRPr="00936BFB" w:rsidRDefault="00E05BDA" w:rsidP="00E05BDA">
      <w:pPr>
        <w:widowControl w:val="0"/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Тел. 8-989-826-49-43  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tagmazyn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-1998@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mail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36BFB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</w:p>
    <w:p w:rsidR="00E05BDA" w:rsidRPr="007F4B0D" w:rsidRDefault="00E05BDA" w:rsidP="00E05BDA">
      <w:pPr>
        <w:widowControl w:val="0"/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36BFB">
        <w:rPr>
          <w:rFonts w:ascii="Times New Roman" w:eastAsia="Calibri" w:hAnsi="Times New Roman" w:cs="Times New Roman"/>
          <w:bCs/>
          <w:sz w:val="28"/>
          <w:szCs w:val="28"/>
        </w:rPr>
        <w:t>Адрес: 3528</w:t>
      </w:r>
      <w:r w:rsidR="00432139" w:rsidRPr="00936BFB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Pr="00936BFB">
        <w:rPr>
          <w:rFonts w:ascii="Times New Roman" w:eastAsia="Calibri" w:hAnsi="Times New Roman" w:cs="Times New Roman"/>
          <w:bCs/>
          <w:sz w:val="28"/>
          <w:szCs w:val="28"/>
        </w:rPr>
        <w:t xml:space="preserve">2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Туапсинский район, с. </w:t>
      </w:r>
      <w:r w:rsidR="00432139">
        <w:rPr>
          <w:rFonts w:ascii="Times New Roman" w:eastAsia="Calibri" w:hAnsi="Times New Roman" w:cs="Times New Roman"/>
          <w:bCs/>
          <w:sz w:val="28"/>
          <w:szCs w:val="28"/>
        </w:rPr>
        <w:t>Холодный родник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, ул. </w:t>
      </w:r>
      <w:r w:rsidR="00432139">
        <w:rPr>
          <w:rFonts w:ascii="Times New Roman" w:eastAsia="Calibri" w:hAnsi="Times New Roman" w:cs="Times New Roman"/>
          <w:bCs/>
          <w:sz w:val="28"/>
          <w:szCs w:val="28"/>
        </w:rPr>
        <w:t>Центральная</w:t>
      </w:r>
      <w:r>
        <w:rPr>
          <w:rFonts w:ascii="Times New Roman" w:eastAsia="Calibri" w:hAnsi="Times New Roman" w:cs="Times New Roman"/>
          <w:bCs/>
          <w:sz w:val="28"/>
          <w:szCs w:val="28"/>
        </w:rPr>
        <w:t>, д.</w:t>
      </w:r>
      <w:r w:rsidR="00432139">
        <w:rPr>
          <w:rFonts w:ascii="Times New Roman" w:eastAsia="Calibri" w:hAnsi="Times New Roman" w:cs="Times New Roman"/>
          <w:bCs/>
          <w:sz w:val="28"/>
          <w:szCs w:val="28"/>
        </w:rPr>
        <w:t>3</w:t>
      </w:r>
    </w:p>
    <w:p w:rsidR="00177F7B" w:rsidRPr="00A46C36" w:rsidRDefault="00177F7B" w:rsidP="00177F7B">
      <w:pPr>
        <w:widowControl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177F7B" w:rsidRPr="00A46C36" w:rsidRDefault="00177F7B" w:rsidP="00177F7B">
      <w:pPr>
        <w:widowControl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Toc253056809"/>
    </w:p>
    <w:p w:rsidR="00177F7B" w:rsidRPr="00A46C36" w:rsidRDefault="00177F7B" w:rsidP="00177F7B">
      <w:pPr>
        <w:widowControl w:val="0"/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46C36">
        <w:rPr>
          <w:rFonts w:ascii="Times New Roman" w:eastAsia="Calibri" w:hAnsi="Times New Roman" w:cs="Times New Roman"/>
          <w:sz w:val="28"/>
          <w:szCs w:val="28"/>
        </w:rPr>
        <w:t>г. Туапсе</w:t>
      </w:r>
      <w:bookmarkEnd w:id="0"/>
    </w:p>
    <w:p w:rsidR="00177F7B" w:rsidRPr="00A46C36" w:rsidRDefault="00177F7B" w:rsidP="00177F7B">
      <w:pPr>
        <w:widowControl w:val="0"/>
        <w:spacing w:after="0"/>
        <w:ind w:firstLine="36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</w:t>
      </w:r>
      <w:r w:rsidRPr="00A46C36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2E4031" w:rsidRPr="009D7127" w:rsidRDefault="002E4031" w:rsidP="0047299C">
      <w:pPr>
        <w:widowControl w:val="0"/>
        <w:spacing w:after="0" w:line="348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7127">
        <w:rPr>
          <w:rFonts w:ascii="Times New Roman" w:hAnsi="Times New Roman" w:cs="Times New Roman"/>
          <w:sz w:val="28"/>
          <w:szCs w:val="28"/>
        </w:rPr>
        <w:lastRenderedPageBreak/>
        <w:t>Впервые активное и пассивное избирательное право было закреплено в Основном законе</w:t>
      </w:r>
      <w:r w:rsidR="00A84963">
        <w:rPr>
          <w:rFonts w:ascii="Times New Roman" w:hAnsi="Times New Roman" w:cs="Times New Roman"/>
          <w:sz w:val="28"/>
          <w:szCs w:val="28"/>
        </w:rPr>
        <w:t xml:space="preserve"> </w:t>
      </w:r>
      <w:r w:rsidRPr="009D7127">
        <w:rPr>
          <w:rFonts w:ascii="Times New Roman" w:hAnsi="Times New Roman" w:cs="Times New Roman"/>
          <w:sz w:val="28"/>
          <w:szCs w:val="28"/>
        </w:rPr>
        <w:t xml:space="preserve">— Конституции Российской Социалистической Федеративной Советской Республики, принятой </w:t>
      </w:r>
      <w:r w:rsidRPr="009D7127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D7127">
        <w:rPr>
          <w:rFonts w:ascii="Times New Roman" w:hAnsi="Times New Roman" w:cs="Times New Roman"/>
          <w:sz w:val="28"/>
          <w:szCs w:val="28"/>
        </w:rPr>
        <w:t xml:space="preserve"> Всероссийским Съездом Советов </w:t>
      </w:r>
      <w:r w:rsidR="00031552">
        <w:rPr>
          <w:rFonts w:ascii="Times New Roman" w:hAnsi="Times New Roman" w:cs="Times New Roman"/>
          <w:sz w:val="28"/>
          <w:szCs w:val="28"/>
        </w:rPr>
        <w:t>Рабочих, Солдатских, Крестьянских и Казач</w:t>
      </w:r>
      <w:r w:rsidR="00F065A3">
        <w:rPr>
          <w:rFonts w:ascii="Times New Roman" w:hAnsi="Times New Roman" w:cs="Times New Roman"/>
          <w:sz w:val="28"/>
          <w:szCs w:val="28"/>
        </w:rPr>
        <w:t>ь</w:t>
      </w:r>
      <w:r w:rsidR="00031552">
        <w:rPr>
          <w:rFonts w:ascii="Times New Roman" w:hAnsi="Times New Roman" w:cs="Times New Roman"/>
          <w:sz w:val="28"/>
          <w:szCs w:val="28"/>
        </w:rPr>
        <w:t xml:space="preserve">их депутатов </w:t>
      </w:r>
      <w:r w:rsidRPr="009D7127">
        <w:rPr>
          <w:rFonts w:ascii="Times New Roman" w:hAnsi="Times New Roman" w:cs="Times New Roman"/>
          <w:sz w:val="28"/>
          <w:szCs w:val="28"/>
        </w:rPr>
        <w:t xml:space="preserve">в заседании от 10 июля 1918 г. </w:t>
      </w:r>
      <w:r w:rsidR="00836AED" w:rsidRPr="009D7127">
        <w:rPr>
          <w:rFonts w:ascii="Times New Roman" w:hAnsi="Times New Roman" w:cs="Times New Roman"/>
          <w:sz w:val="28"/>
          <w:szCs w:val="28"/>
        </w:rPr>
        <w:t xml:space="preserve"> Раздел четвертый </w:t>
      </w:r>
      <w:r w:rsidR="00BC4924">
        <w:rPr>
          <w:rFonts w:ascii="Times New Roman" w:hAnsi="Times New Roman" w:cs="Times New Roman"/>
          <w:sz w:val="28"/>
          <w:szCs w:val="28"/>
        </w:rPr>
        <w:t xml:space="preserve">принятой </w:t>
      </w:r>
      <w:r w:rsidR="00836AED" w:rsidRPr="009D7127">
        <w:rPr>
          <w:rFonts w:ascii="Times New Roman" w:hAnsi="Times New Roman" w:cs="Times New Roman"/>
          <w:sz w:val="28"/>
          <w:szCs w:val="28"/>
        </w:rPr>
        <w:t>Конституции включал в себя три главы, пос</w:t>
      </w:r>
      <w:r w:rsidR="00176C62" w:rsidRPr="009D7127">
        <w:rPr>
          <w:rFonts w:ascii="Times New Roman" w:hAnsi="Times New Roman" w:cs="Times New Roman"/>
          <w:sz w:val="28"/>
          <w:szCs w:val="28"/>
        </w:rPr>
        <w:t>вященные избирательному праву. В  главе</w:t>
      </w:r>
      <w:r w:rsidR="00836AED" w:rsidRPr="009D7127">
        <w:rPr>
          <w:rFonts w:ascii="Times New Roman" w:hAnsi="Times New Roman" w:cs="Times New Roman"/>
          <w:sz w:val="28"/>
          <w:szCs w:val="28"/>
        </w:rPr>
        <w:t xml:space="preserve"> 13</w:t>
      </w:r>
      <w:r w:rsidR="00176C62" w:rsidRPr="009D7127">
        <w:rPr>
          <w:rFonts w:ascii="Times New Roman" w:hAnsi="Times New Roman" w:cs="Times New Roman"/>
          <w:sz w:val="28"/>
          <w:szCs w:val="28"/>
        </w:rPr>
        <w:t xml:space="preserve"> </w:t>
      </w:r>
      <w:r w:rsidR="000236C7">
        <w:rPr>
          <w:rFonts w:ascii="Times New Roman" w:hAnsi="Times New Roman" w:cs="Times New Roman"/>
          <w:sz w:val="28"/>
          <w:szCs w:val="28"/>
        </w:rPr>
        <w:t>«</w:t>
      </w:r>
      <w:r w:rsidR="00176C62" w:rsidRPr="009D7127">
        <w:rPr>
          <w:rFonts w:ascii="Times New Roman" w:hAnsi="Times New Roman" w:cs="Times New Roman"/>
          <w:sz w:val="28"/>
          <w:szCs w:val="28"/>
        </w:rPr>
        <w:t>Активное и пассивное избирательное право</w:t>
      </w:r>
      <w:r w:rsidR="000236C7">
        <w:rPr>
          <w:rFonts w:ascii="Times New Roman" w:hAnsi="Times New Roman" w:cs="Times New Roman"/>
          <w:sz w:val="28"/>
          <w:szCs w:val="28"/>
        </w:rPr>
        <w:t>»</w:t>
      </w:r>
      <w:r w:rsidR="00176C62" w:rsidRPr="009D7127">
        <w:rPr>
          <w:rFonts w:ascii="Times New Roman" w:hAnsi="Times New Roman" w:cs="Times New Roman"/>
          <w:sz w:val="28"/>
          <w:szCs w:val="28"/>
        </w:rPr>
        <w:t xml:space="preserve"> </w:t>
      </w:r>
      <w:r w:rsidR="00A072FE" w:rsidRPr="009D7127">
        <w:rPr>
          <w:rFonts w:ascii="Times New Roman" w:hAnsi="Times New Roman" w:cs="Times New Roman"/>
          <w:sz w:val="28"/>
          <w:szCs w:val="28"/>
        </w:rPr>
        <w:t>указаны категории граждан, имеющие право избирать и быть избранными</w:t>
      </w:r>
      <w:r w:rsidR="00BF6B15"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 w:rsidR="00A072FE" w:rsidRPr="009D7127">
        <w:rPr>
          <w:rFonts w:ascii="Times New Roman" w:hAnsi="Times New Roman" w:cs="Times New Roman"/>
          <w:sz w:val="28"/>
          <w:szCs w:val="28"/>
        </w:rPr>
        <w:t>.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Правом избирать и быть избранными в Советы пользуются, независимо от вероисповедания, национальности, оседлости и т.п., следующие обоего пола граждане Российской Социалистической Федеративной Советской Республики, коим ко дню выборов исполнилось восемнадцать лет: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а) все добывающие средства к жизни производительным и общественно полезным трудом, а также лица, занятые домашним хозяйством, обеспечивающим для первых возможность производительного труда, как-то: рабочие и служащие всех видов и категорий, занятые в промышленности, торговле, сельском хозяйстве и проч., крестьяне и казаки-земледельцы, не пользующиеся наемным трудом с целью извлечения прибыли.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б) солдаты Советской армии и флота.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в) граждане, входящие в категории, перечисленные в пунктах </w:t>
      </w:r>
      <w:r w:rsidR="000236C7">
        <w:rPr>
          <w:sz w:val="28"/>
          <w:szCs w:val="28"/>
        </w:rPr>
        <w:t>«</w:t>
      </w:r>
      <w:r w:rsidRPr="009D7127">
        <w:rPr>
          <w:sz w:val="28"/>
          <w:szCs w:val="28"/>
        </w:rPr>
        <w:t>а</w:t>
      </w:r>
      <w:r w:rsidR="000236C7">
        <w:rPr>
          <w:sz w:val="28"/>
          <w:szCs w:val="28"/>
        </w:rPr>
        <w:t>»</w:t>
      </w:r>
      <w:r w:rsidRPr="009D7127">
        <w:rPr>
          <w:sz w:val="28"/>
          <w:szCs w:val="28"/>
        </w:rPr>
        <w:t xml:space="preserve"> и </w:t>
      </w:r>
      <w:r w:rsidR="000236C7">
        <w:rPr>
          <w:sz w:val="28"/>
          <w:szCs w:val="28"/>
        </w:rPr>
        <w:t>«</w:t>
      </w:r>
      <w:r w:rsidRPr="009D7127">
        <w:rPr>
          <w:sz w:val="28"/>
          <w:szCs w:val="28"/>
        </w:rPr>
        <w:t>б</w:t>
      </w:r>
      <w:r w:rsidR="000236C7">
        <w:rPr>
          <w:sz w:val="28"/>
          <w:szCs w:val="28"/>
        </w:rPr>
        <w:t>»</w:t>
      </w:r>
      <w:r w:rsidRPr="009D7127">
        <w:rPr>
          <w:sz w:val="28"/>
          <w:szCs w:val="28"/>
        </w:rPr>
        <w:t xml:space="preserve"> настоящей статьи, потерявшие в какой-нибудь мере трудоспособность.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В этой же главе </w:t>
      </w:r>
      <w:r w:rsidR="000526E9">
        <w:rPr>
          <w:sz w:val="28"/>
          <w:szCs w:val="28"/>
        </w:rPr>
        <w:t xml:space="preserve">законодатель </w:t>
      </w:r>
      <w:r w:rsidRPr="009D7127">
        <w:rPr>
          <w:sz w:val="28"/>
          <w:szCs w:val="28"/>
        </w:rPr>
        <w:t>прямо указа</w:t>
      </w:r>
      <w:r w:rsidR="000526E9">
        <w:rPr>
          <w:sz w:val="28"/>
          <w:szCs w:val="28"/>
        </w:rPr>
        <w:t>л</w:t>
      </w:r>
      <w:r w:rsidRPr="009D7127">
        <w:rPr>
          <w:sz w:val="28"/>
          <w:szCs w:val="28"/>
        </w:rPr>
        <w:t xml:space="preserve"> на категории граждан, которые не могут избирать и быть избранными.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Не избирают и не могут быть избранными, хотя бы они входили в одну из вышеперечисленных категорий: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а) лица, прибегающие к наемному труду с целью извлечения прибыли;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б) лица, живущие на нетрудовой доход, как-то проценты с капитала, </w:t>
      </w:r>
      <w:r w:rsidRPr="009D7127">
        <w:rPr>
          <w:sz w:val="28"/>
          <w:szCs w:val="28"/>
        </w:rPr>
        <w:lastRenderedPageBreak/>
        <w:t>доходы с предприятий, поступления с имущества и т.п.;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в) частные торговцы, торговые и коммерческие посредники;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г) монахи и духовные служители церквей и религиозных культов;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д) служащие и агенты бывшей полиции, особого корпуса жандармов и охранных отделений, а также члены царствовавшего в России дома;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е) лица, признанные в установленном порядке душевнобольными или умалишенными, а равно лица, состоящие под опекой:</w:t>
      </w:r>
    </w:p>
    <w:p w:rsidR="00A072FE" w:rsidRPr="009D7127" w:rsidRDefault="00A072FE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ж) лица, осужденные за корыстные и порочащие преступления на срок, установленный законом или судебным приговором.</w:t>
      </w:r>
    </w:p>
    <w:p w:rsidR="00282C6C" w:rsidRPr="0078115C" w:rsidRDefault="00282C6C" w:rsidP="0047299C">
      <w:pPr>
        <w:pStyle w:val="a3"/>
        <w:widowControl w:val="0"/>
        <w:numPr>
          <w:ilvl w:val="0"/>
          <w:numId w:val="2"/>
        </w:numPr>
        <w:spacing w:before="0" w:beforeAutospacing="0" w:after="0" w:line="348" w:lineRule="auto"/>
        <w:ind w:left="0" w:firstLine="709"/>
        <w:contextualSpacing/>
        <w:jc w:val="both"/>
        <w:rPr>
          <w:sz w:val="28"/>
          <w:szCs w:val="28"/>
        </w:rPr>
      </w:pPr>
      <w:r w:rsidRPr="0078115C">
        <w:rPr>
          <w:sz w:val="28"/>
          <w:szCs w:val="28"/>
        </w:rPr>
        <w:t>В г</w:t>
      </w:r>
      <w:r w:rsidR="00A072FE" w:rsidRPr="0078115C">
        <w:rPr>
          <w:sz w:val="28"/>
          <w:szCs w:val="28"/>
        </w:rPr>
        <w:t>лав</w:t>
      </w:r>
      <w:r w:rsidRPr="0078115C">
        <w:rPr>
          <w:sz w:val="28"/>
          <w:szCs w:val="28"/>
        </w:rPr>
        <w:t>е</w:t>
      </w:r>
      <w:r w:rsidR="00A072FE" w:rsidRPr="0078115C">
        <w:rPr>
          <w:sz w:val="28"/>
          <w:szCs w:val="28"/>
        </w:rPr>
        <w:t xml:space="preserve"> четырнадцат</w:t>
      </w:r>
      <w:r w:rsidRPr="0078115C">
        <w:rPr>
          <w:sz w:val="28"/>
          <w:szCs w:val="28"/>
        </w:rPr>
        <w:t xml:space="preserve">ой </w:t>
      </w:r>
      <w:r w:rsidR="004123E2" w:rsidRPr="0078115C">
        <w:rPr>
          <w:sz w:val="28"/>
          <w:szCs w:val="28"/>
        </w:rPr>
        <w:t xml:space="preserve">этого же раздела </w:t>
      </w:r>
      <w:r w:rsidR="00A072FE" w:rsidRPr="0078115C">
        <w:rPr>
          <w:sz w:val="28"/>
          <w:szCs w:val="28"/>
        </w:rPr>
        <w:t xml:space="preserve">Конституции </w:t>
      </w:r>
      <w:r w:rsidRPr="0078115C">
        <w:rPr>
          <w:sz w:val="28"/>
          <w:szCs w:val="28"/>
        </w:rPr>
        <w:t xml:space="preserve">всего в пяти статьях закреплялась процедура выборов. </w:t>
      </w:r>
      <w:r w:rsidR="00AD0A98" w:rsidRPr="0078115C">
        <w:rPr>
          <w:sz w:val="28"/>
          <w:szCs w:val="28"/>
        </w:rPr>
        <w:t xml:space="preserve">Конституционно закреплены: </w:t>
      </w:r>
      <w:r w:rsidR="0009096B" w:rsidRPr="0078115C">
        <w:rPr>
          <w:sz w:val="28"/>
          <w:szCs w:val="28"/>
        </w:rPr>
        <w:t>право местных Советов устанавливать место и день выборов; присутствие в избирательной комиссии представителя местного Совета, а в случае его отсутс</w:t>
      </w:r>
      <w:r w:rsidR="00AA4588" w:rsidRPr="0078115C">
        <w:rPr>
          <w:sz w:val="28"/>
          <w:szCs w:val="28"/>
        </w:rPr>
        <w:t>твия его заменяет председатель избирательной комиссии; результаты выборов оформляются протоколом</w:t>
      </w:r>
      <w:r w:rsidR="0078115C">
        <w:rPr>
          <w:sz w:val="28"/>
          <w:szCs w:val="28"/>
        </w:rPr>
        <w:t>.</w:t>
      </w:r>
      <w:r w:rsidR="00AA4588" w:rsidRPr="0078115C">
        <w:rPr>
          <w:sz w:val="28"/>
          <w:szCs w:val="28"/>
        </w:rPr>
        <w:t xml:space="preserve"> </w:t>
      </w:r>
    </w:p>
    <w:p w:rsidR="00A4050C" w:rsidRPr="009D7127" w:rsidRDefault="007225D4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В главе пятнадцатой </w:t>
      </w:r>
      <w:r w:rsidR="000236C7">
        <w:rPr>
          <w:sz w:val="28"/>
          <w:szCs w:val="28"/>
        </w:rPr>
        <w:t>«</w:t>
      </w:r>
      <w:r w:rsidR="00356A56" w:rsidRPr="009D7127">
        <w:rPr>
          <w:sz w:val="28"/>
          <w:szCs w:val="28"/>
        </w:rPr>
        <w:t>О проверке и отмене выборов и об отзыве депутатов</w:t>
      </w:r>
      <w:r w:rsidR="000236C7">
        <w:rPr>
          <w:sz w:val="28"/>
          <w:szCs w:val="28"/>
        </w:rPr>
        <w:t>»</w:t>
      </w:r>
      <w:r w:rsidR="00356A56" w:rsidRPr="009D7127">
        <w:rPr>
          <w:sz w:val="28"/>
          <w:szCs w:val="28"/>
        </w:rPr>
        <w:t xml:space="preserve"> </w:t>
      </w:r>
      <w:r w:rsidRPr="009D7127">
        <w:rPr>
          <w:sz w:val="28"/>
          <w:szCs w:val="28"/>
        </w:rPr>
        <w:t xml:space="preserve">описывается </w:t>
      </w:r>
      <w:r w:rsidR="00356A56" w:rsidRPr="009D7127">
        <w:rPr>
          <w:sz w:val="28"/>
          <w:szCs w:val="28"/>
        </w:rPr>
        <w:t>процедура проверки выборов, право соответствующих Советов решать вопросы утверждения спорных депутатов, признавать выборы состоявшимися, либо назначать новые выборы, а также о праве избирателей отозвать депутата и произвести новые выборы.</w:t>
      </w:r>
    </w:p>
    <w:p w:rsidR="00B315DD" w:rsidRPr="009D7127" w:rsidRDefault="00B315DD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Весь материал по производству выборов поступает в соответственный Совет. Совет для проверки выборов назначает мандатную комиссию. О результатах проверки мандатная комиссия докладывает Совету. Совет решает вопрос об утверждении спорных кандидатов. В случае неутверждения того или иного кандидата Совет назначает новые выборы. В случае неправильности выборов в целом - вопрос об отмене выборов разрешается высшим по порядку органом Советской власти. Последней инстанцией по кассации Советских выборов является Всероссийский Центральный Исполнительный Комитет Советов. Избиратели, пославшие в Совет депутата, имеют право во всякое время отозвать его и произвести новые выборы согласно общему положению.</w:t>
      </w:r>
    </w:p>
    <w:p w:rsidR="007225D4" w:rsidRPr="009D7127" w:rsidRDefault="00356A56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lastRenderedPageBreak/>
        <w:t>Таким образом</w:t>
      </w:r>
      <w:r w:rsidR="00AA6806" w:rsidRPr="009D7127">
        <w:rPr>
          <w:sz w:val="28"/>
          <w:szCs w:val="28"/>
        </w:rPr>
        <w:t>,</w:t>
      </w:r>
      <w:r w:rsidRPr="009D7127">
        <w:rPr>
          <w:sz w:val="28"/>
          <w:szCs w:val="28"/>
        </w:rPr>
        <w:t xml:space="preserve"> в четвертом разделе Конституции РСФСР 1918 года </w:t>
      </w:r>
      <w:r w:rsidR="00DB61DF">
        <w:rPr>
          <w:sz w:val="28"/>
          <w:szCs w:val="28"/>
        </w:rPr>
        <w:t xml:space="preserve">впервые в истории России </w:t>
      </w:r>
      <w:r w:rsidRPr="009D7127">
        <w:rPr>
          <w:sz w:val="28"/>
          <w:szCs w:val="28"/>
        </w:rPr>
        <w:t xml:space="preserve">были </w:t>
      </w:r>
      <w:r w:rsidR="00812DAC">
        <w:rPr>
          <w:sz w:val="28"/>
          <w:szCs w:val="28"/>
        </w:rPr>
        <w:t>введены и конституционно</w:t>
      </w:r>
      <w:r w:rsidR="00812DAC" w:rsidRPr="009D7127">
        <w:rPr>
          <w:sz w:val="28"/>
          <w:szCs w:val="28"/>
        </w:rPr>
        <w:t xml:space="preserve"> </w:t>
      </w:r>
      <w:r w:rsidR="00B315DD" w:rsidRPr="009D7127">
        <w:rPr>
          <w:sz w:val="28"/>
          <w:szCs w:val="28"/>
        </w:rPr>
        <w:t>з</w:t>
      </w:r>
      <w:r w:rsidRPr="009D7127">
        <w:rPr>
          <w:sz w:val="28"/>
          <w:szCs w:val="28"/>
        </w:rPr>
        <w:t xml:space="preserve">акреплены </w:t>
      </w:r>
      <w:r w:rsidR="00AA6806" w:rsidRPr="009D7127">
        <w:rPr>
          <w:sz w:val="28"/>
          <w:szCs w:val="28"/>
        </w:rPr>
        <w:t>активное и</w:t>
      </w:r>
      <w:r w:rsidR="00812DAC">
        <w:rPr>
          <w:sz w:val="28"/>
          <w:szCs w:val="28"/>
        </w:rPr>
        <w:t xml:space="preserve"> пассивное избирательные права </w:t>
      </w:r>
      <w:r w:rsidR="00AA6806" w:rsidRPr="009D7127">
        <w:rPr>
          <w:sz w:val="28"/>
          <w:szCs w:val="28"/>
        </w:rPr>
        <w:t>граждан республики и избирательная система выборов в Советы.</w:t>
      </w:r>
    </w:p>
    <w:p w:rsidR="00FE45BA" w:rsidRPr="009D7127" w:rsidRDefault="00AA6806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bCs/>
          <w:sz w:val="28"/>
          <w:szCs w:val="28"/>
        </w:rPr>
        <w:t>Конституция РСФСР 1925 года</w:t>
      </w:r>
      <w:r w:rsidRPr="009D7127">
        <w:rPr>
          <w:sz w:val="28"/>
          <w:szCs w:val="28"/>
        </w:rPr>
        <w:t xml:space="preserve"> (</w:t>
      </w:r>
      <w:r w:rsidR="002E4031" w:rsidRPr="009D7127">
        <w:rPr>
          <w:sz w:val="28"/>
          <w:szCs w:val="28"/>
        </w:rPr>
        <w:t>утвержден</w:t>
      </w:r>
      <w:r w:rsidRPr="009D7127">
        <w:rPr>
          <w:sz w:val="28"/>
          <w:szCs w:val="28"/>
        </w:rPr>
        <w:t>а</w:t>
      </w:r>
      <w:r w:rsidR="002E4031" w:rsidRPr="009D7127">
        <w:rPr>
          <w:sz w:val="28"/>
          <w:szCs w:val="28"/>
        </w:rPr>
        <w:t xml:space="preserve"> постановлением </w:t>
      </w:r>
      <w:r w:rsidR="002E4031" w:rsidRPr="009D7127">
        <w:rPr>
          <w:sz w:val="28"/>
          <w:szCs w:val="28"/>
          <w:lang w:val="en-US"/>
        </w:rPr>
        <w:t>XII</w:t>
      </w:r>
      <w:r w:rsidR="002E4031" w:rsidRPr="009D7127">
        <w:rPr>
          <w:sz w:val="28"/>
          <w:szCs w:val="28"/>
        </w:rPr>
        <w:t xml:space="preserve"> Всероссийского Съезда Советов от 11 мая 1925 г.</w:t>
      </w:r>
      <w:r w:rsidRPr="009D7127">
        <w:rPr>
          <w:sz w:val="28"/>
          <w:szCs w:val="28"/>
        </w:rPr>
        <w:t xml:space="preserve">) в своей редакции практически дублирует установления предыдущей Конституции. Перечислены те же категории </w:t>
      </w:r>
      <w:r w:rsidR="007D2684" w:rsidRPr="009D7127">
        <w:rPr>
          <w:sz w:val="28"/>
          <w:szCs w:val="28"/>
        </w:rPr>
        <w:t xml:space="preserve">граждан, </w:t>
      </w:r>
      <w:r w:rsidRPr="009D7127">
        <w:rPr>
          <w:sz w:val="28"/>
          <w:szCs w:val="28"/>
        </w:rPr>
        <w:t>обладающих активным и пассивным правом</w:t>
      </w:r>
      <w:r w:rsidR="00FE45BA" w:rsidRPr="009D7127">
        <w:rPr>
          <w:sz w:val="28"/>
          <w:szCs w:val="28"/>
        </w:rPr>
        <w:t xml:space="preserve"> и категории не </w:t>
      </w:r>
      <w:r w:rsidRPr="009D7127">
        <w:rPr>
          <w:sz w:val="28"/>
          <w:szCs w:val="28"/>
        </w:rPr>
        <w:t>имеющих право избирать и быть избранными</w:t>
      </w:r>
      <w:r w:rsidR="00FE45BA" w:rsidRPr="009D7127">
        <w:rPr>
          <w:sz w:val="28"/>
          <w:szCs w:val="28"/>
        </w:rPr>
        <w:t>.</w:t>
      </w:r>
      <w:r w:rsidRPr="009D7127">
        <w:rPr>
          <w:sz w:val="28"/>
          <w:szCs w:val="28"/>
        </w:rPr>
        <w:t xml:space="preserve"> </w:t>
      </w:r>
      <w:r w:rsidR="00FE45BA" w:rsidRPr="009D7127">
        <w:rPr>
          <w:sz w:val="28"/>
          <w:szCs w:val="28"/>
        </w:rPr>
        <w:t>Также описаны производство выборов, проверка правильности выборов и возможность отмены отзыва депутатов. Однако, сравнительный анализ текстов двух Конституций позволил выявить отдельные моменты:</w:t>
      </w:r>
    </w:p>
    <w:p w:rsidR="002B135F" w:rsidRPr="009D7127" w:rsidRDefault="00FE45BA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а) в Конституции 1925 года </w:t>
      </w:r>
      <w:r w:rsidR="00A4050C" w:rsidRPr="009D7127">
        <w:rPr>
          <w:sz w:val="28"/>
          <w:szCs w:val="28"/>
        </w:rPr>
        <w:t xml:space="preserve">исключены два пункта, </w:t>
      </w:r>
      <w:r w:rsidR="00AB0E2D">
        <w:rPr>
          <w:sz w:val="28"/>
          <w:szCs w:val="28"/>
        </w:rPr>
        <w:t>регламентирующие участие</w:t>
      </w:r>
      <w:r w:rsidRPr="009D7127">
        <w:rPr>
          <w:sz w:val="28"/>
          <w:szCs w:val="28"/>
        </w:rPr>
        <w:t xml:space="preserve"> </w:t>
      </w:r>
      <w:r w:rsidR="00025368">
        <w:rPr>
          <w:sz w:val="28"/>
          <w:szCs w:val="28"/>
        </w:rPr>
        <w:t>в производстве выборов</w:t>
      </w:r>
      <w:r w:rsidR="00025368" w:rsidRPr="009D7127">
        <w:rPr>
          <w:sz w:val="28"/>
          <w:szCs w:val="28"/>
        </w:rPr>
        <w:t xml:space="preserve"> </w:t>
      </w:r>
      <w:r w:rsidR="00A4050C" w:rsidRPr="009D7127">
        <w:rPr>
          <w:sz w:val="28"/>
          <w:szCs w:val="28"/>
        </w:rPr>
        <w:t>представителя местного Совета</w:t>
      </w:r>
      <w:r w:rsidR="00025368">
        <w:rPr>
          <w:sz w:val="28"/>
          <w:szCs w:val="28"/>
        </w:rPr>
        <w:t xml:space="preserve"> </w:t>
      </w:r>
    </w:p>
    <w:p w:rsidR="00A4050C" w:rsidRPr="009D7127" w:rsidRDefault="00A4050C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б) разделены компетенции избирательной и мандатной комиссий. Проверка правильности выборов в советы </w:t>
      </w:r>
      <w:r w:rsidR="00BC2E3A">
        <w:rPr>
          <w:sz w:val="28"/>
          <w:szCs w:val="28"/>
        </w:rPr>
        <w:t>была отведена</w:t>
      </w:r>
      <w:r w:rsidRPr="009D7127">
        <w:rPr>
          <w:sz w:val="28"/>
          <w:szCs w:val="28"/>
        </w:rPr>
        <w:t xml:space="preserve"> избирательным</w:t>
      </w:r>
      <w:r w:rsidR="00BC2E3A">
        <w:rPr>
          <w:sz w:val="28"/>
          <w:szCs w:val="28"/>
        </w:rPr>
        <w:t xml:space="preserve"> </w:t>
      </w:r>
      <w:r w:rsidRPr="009D7127">
        <w:rPr>
          <w:sz w:val="28"/>
          <w:szCs w:val="28"/>
        </w:rPr>
        <w:t xml:space="preserve">комиссиям, а проверка правильности полномочий делегатов, </w:t>
      </w:r>
      <w:r w:rsidR="008D01CB">
        <w:rPr>
          <w:sz w:val="28"/>
          <w:szCs w:val="28"/>
        </w:rPr>
        <w:t>избираемых на съездах советов, —</w:t>
      </w:r>
      <w:r w:rsidRPr="009D7127">
        <w:rPr>
          <w:sz w:val="28"/>
          <w:szCs w:val="28"/>
        </w:rPr>
        <w:t xml:space="preserve"> мандатным</w:t>
      </w:r>
      <w:r w:rsidR="008D01CB">
        <w:rPr>
          <w:sz w:val="28"/>
          <w:szCs w:val="28"/>
        </w:rPr>
        <w:t xml:space="preserve"> </w:t>
      </w:r>
      <w:r w:rsidRPr="009D7127">
        <w:rPr>
          <w:sz w:val="28"/>
          <w:szCs w:val="28"/>
        </w:rPr>
        <w:t>комиссиям.</w:t>
      </w:r>
    </w:p>
    <w:p w:rsidR="007D2684" w:rsidRPr="009D7127" w:rsidRDefault="001B7B8B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hyperlink r:id="rId8" w:history="1">
        <w:r w:rsidR="007D2684" w:rsidRPr="009D7127">
          <w:rPr>
            <w:rStyle w:val="a4"/>
            <w:color w:val="auto"/>
            <w:sz w:val="28"/>
            <w:szCs w:val="28"/>
            <w:u w:val="none"/>
          </w:rPr>
          <w:t>Конституция (Основной Закон) Российской Советской Федеративной Социалистической Республики, утвержденная постановлением Чрезвычайного XVII Всероссийского Съезда Советов от 21 января 1937 г.,</w:t>
        </w:r>
      </w:hyperlink>
      <w:r w:rsidR="007D2684" w:rsidRPr="009D7127">
        <w:rPr>
          <w:sz w:val="28"/>
          <w:szCs w:val="28"/>
        </w:rPr>
        <w:t xml:space="preserve"> </w:t>
      </w:r>
      <w:r w:rsidR="00236885">
        <w:rPr>
          <w:sz w:val="28"/>
          <w:szCs w:val="28"/>
        </w:rPr>
        <w:t xml:space="preserve">существенно </w:t>
      </w:r>
      <w:r w:rsidR="007D2684" w:rsidRPr="009D7127">
        <w:rPr>
          <w:sz w:val="28"/>
          <w:szCs w:val="28"/>
        </w:rPr>
        <w:t>отли</w:t>
      </w:r>
      <w:r w:rsidR="00B665A2" w:rsidRPr="009D7127">
        <w:rPr>
          <w:sz w:val="28"/>
          <w:szCs w:val="28"/>
        </w:rPr>
        <w:t>чается от двух предыдущих редакций, в том числе содержанием</w:t>
      </w:r>
      <w:r w:rsidR="007D2684" w:rsidRPr="009D7127">
        <w:rPr>
          <w:sz w:val="28"/>
          <w:szCs w:val="28"/>
        </w:rPr>
        <w:t xml:space="preserve"> </w:t>
      </w:r>
      <w:r w:rsidR="008D01CB">
        <w:rPr>
          <w:sz w:val="28"/>
          <w:szCs w:val="28"/>
        </w:rPr>
        <w:t xml:space="preserve">положений о выборах </w:t>
      </w:r>
      <w:r w:rsidR="00B665A2" w:rsidRPr="009D7127">
        <w:rPr>
          <w:sz w:val="28"/>
          <w:szCs w:val="28"/>
        </w:rPr>
        <w:t>и избирательных правах граждан. Впервые все положения</w:t>
      </w:r>
      <w:r w:rsidR="00016953">
        <w:rPr>
          <w:sz w:val="28"/>
          <w:szCs w:val="28"/>
        </w:rPr>
        <w:t xml:space="preserve"> о производстве</w:t>
      </w:r>
      <w:r w:rsidR="00222C5F">
        <w:rPr>
          <w:sz w:val="28"/>
          <w:szCs w:val="28"/>
        </w:rPr>
        <w:t xml:space="preserve"> выборов (включая и</w:t>
      </w:r>
      <w:r w:rsidR="00875904">
        <w:rPr>
          <w:sz w:val="28"/>
          <w:szCs w:val="28"/>
        </w:rPr>
        <w:t xml:space="preserve">нструкции </w:t>
      </w:r>
      <w:r w:rsidR="00222C5F">
        <w:rPr>
          <w:sz w:val="28"/>
          <w:szCs w:val="28"/>
        </w:rPr>
        <w:t xml:space="preserve">ВЦИК) утратили свое значение, а в </w:t>
      </w:r>
      <w:r w:rsidR="00B665A2" w:rsidRPr="009D7127">
        <w:rPr>
          <w:sz w:val="28"/>
          <w:szCs w:val="28"/>
        </w:rPr>
        <w:t>глав</w:t>
      </w:r>
      <w:r w:rsidR="00222C5F">
        <w:rPr>
          <w:sz w:val="28"/>
          <w:szCs w:val="28"/>
        </w:rPr>
        <w:t>е</w:t>
      </w:r>
      <w:r w:rsidR="00B665A2" w:rsidRPr="009D7127">
        <w:rPr>
          <w:sz w:val="28"/>
          <w:szCs w:val="28"/>
        </w:rPr>
        <w:t xml:space="preserve"> </w:t>
      </w:r>
      <w:r w:rsidR="00B665A2" w:rsidRPr="009D7127">
        <w:rPr>
          <w:sz w:val="28"/>
          <w:szCs w:val="28"/>
          <w:lang w:val="en-US"/>
        </w:rPr>
        <w:t>XII</w:t>
      </w:r>
      <w:r w:rsidR="00B665A2" w:rsidRPr="009D7127">
        <w:rPr>
          <w:sz w:val="28"/>
          <w:szCs w:val="28"/>
        </w:rPr>
        <w:t xml:space="preserve"> </w:t>
      </w:r>
      <w:r w:rsidR="000236C7">
        <w:rPr>
          <w:sz w:val="28"/>
          <w:szCs w:val="28"/>
        </w:rPr>
        <w:t>«</w:t>
      </w:r>
      <w:r w:rsidR="00B665A2" w:rsidRPr="009D7127">
        <w:rPr>
          <w:sz w:val="28"/>
          <w:szCs w:val="28"/>
        </w:rPr>
        <w:t>Избирательная система</w:t>
      </w:r>
      <w:r w:rsidR="000236C7">
        <w:rPr>
          <w:sz w:val="28"/>
          <w:szCs w:val="28"/>
        </w:rPr>
        <w:t>»</w:t>
      </w:r>
      <w:r w:rsidR="00B665A2" w:rsidRPr="009D7127">
        <w:rPr>
          <w:sz w:val="28"/>
          <w:szCs w:val="28"/>
        </w:rPr>
        <w:t xml:space="preserve"> </w:t>
      </w:r>
      <w:r w:rsidR="009F10C8" w:rsidRPr="009D7127">
        <w:rPr>
          <w:sz w:val="28"/>
          <w:szCs w:val="28"/>
        </w:rPr>
        <w:t>да</w:t>
      </w:r>
      <w:r w:rsidR="00575886">
        <w:rPr>
          <w:sz w:val="28"/>
          <w:szCs w:val="28"/>
        </w:rPr>
        <w:t xml:space="preserve">на </w:t>
      </w:r>
      <w:r w:rsidR="009F10C8" w:rsidRPr="009D7127">
        <w:rPr>
          <w:sz w:val="28"/>
          <w:szCs w:val="28"/>
        </w:rPr>
        <w:t xml:space="preserve">полная характеристика избирательного права. </w:t>
      </w:r>
    </w:p>
    <w:p w:rsidR="009F10C8" w:rsidRPr="009D7127" w:rsidRDefault="004D11C2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Безусловной новеллой стала конституционная норма о том, что в</w:t>
      </w:r>
      <w:r w:rsidR="009F10C8" w:rsidRPr="009D7127">
        <w:rPr>
          <w:sz w:val="28"/>
          <w:szCs w:val="28"/>
        </w:rPr>
        <w:t xml:space="preserve">ыборы депутатов во все Советы депутатов трудящихся: Верховный Совет РСФСР, краевые и областные Советы депутатов трудящихся, Верховные Советы автономных республик, Советы депутатов трудящихся автономных областей, Советы депутатов трудящихся национальных и административных округов, </w:t>
      </w:r>
      <w:r w:rsidR="009F10C8" w:rsidRPr="009D7127">
        <w:rPr>
          <w:sz w:val="28"/>
          <w:szCs w:val="28"/>
        </w:rPr>
        <w:lastRenderedPageBreak/>
        <w:t>районные, городские и сельские (станицы, деревни, хутора, аулы) Советы депутатов трудящихся, - производятся избирателями на основе всеобщего, равного и прямого избирательного права при тайном голосовании</w:t>
      </w:r>
      <w:r w:rsidR="00825FC1">
        <w:rPr>
          <w:rStyle w:val="aa"/>
          <w:sz w:val="28"/>
          <w:szCs w:val="28"/>
        </w:rPr>
        <w:footnoteReference w:id="3"/>
      </w:r>
      <w:r w:rsidR="009F10C8" w:rsidRPr="009D7127">
        <w:rPr>
          <w:sz w:val="28"/>
          <w:szCs w:val="28"/>
        </w:rPr>
        <w:t>.</w:t>
      </w:r>
    </w:p>
    <w:p w:rsidR="009F10C8" w:rsidRPr="009D7127" w:rsidRDefault="009F10C8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Шагом вперед на пути к демократ</w:t>
      </w:r>
      <w:r w:rsidR="004D11C2">
        <w:rPr>
          <w:sz w:val="28"/>
          <w:szCs w:val="28"/>
        </w:rPr>
        <w:t>изации стала</w:t>
      </w:r>
      <w:r w:rsidRPr="009D7127">
        <w:rPr>
          <w:sz w:val="28"/>
          <w:szCs w:val="28"/>
        </w:rPr>
        <w:t xml:space="preserve"> отмена категорий граждан, не имеющих права голоса. В статье</w:t>
      </w:r>
      <w:r w:rsidR="0078115C">
        <w:rPr>
          <w:sz w:val="28"/>
          <w:szCs w:val="28"/>
        </w:rPr>
        <w:t xml:space="preserve"> 139 Конституции РСФСР 1937 года </w:t>
      </w:r>
      <w:r w:rsidR="000A7D41" w:rsidRPr="009D7127">
        <w:rPr>
          <w:sz w:val="28"/>
          <w:szCs w:val="28"/>
        </w:rPr>
        <w:t>д</w:t>
      </w:r>
      <w:r w:rsidRPr="009D7127">
        <w:rPr>
          <w:sz w:val="28"/>
          <w:szCs w:val="28"/>
        </w:rPr>
        <w:t>екларируется всеобщность выборов.  Выборы депутатов являются всеобщими: все граждане РСФСР, достигшие 18 лет, независимо от расовой и национальной принадлежности, вероисповедания, образовательного ценза, оседлости, социального происхождения, имущественного положения и прошлой деятельности, имеют право участвовать в выборах депутатов и быть избранными, за исключением умалишенных и лиц, осужденных судом с лишением избирательных прав.</w:t>
      </w:r>
    </w:p>
    <w:p w:rsidR="00A4050C" w:rsidRPr="009D7127" w:rsidRDefault="002A69D2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В статьях 141-142</w:t>
      </w:r>
      <w:r w:rsidR="009F10C8" w:rsidRPr="009D7127">
        <w:rPr>
          <w:sz w:val="28"/>
          <w:szCs w:val="28"/>
        </w:rPr>
        <w:t xml:space="preserve"> </w:t>
      </w:r>
      <w:r w:rsidR="000A7D41" w:rsidRPr="009D7127">
        <w:rPr>
          <w:sz w:val="28"/>
          <w:szCs w:val="28"/>
        </w:rPr>
        <w:t xml:space="preserve">закреплены </w:t>
      </w:r>
      <w:r w:rsidR="009F10C8" w:rsidRPr="009D7127">
        <w:rPr>
          <w:sz w:val="28"/>
          <w:szCs w:val="28"/>
        </w:rPr>
        <w:t xml:space="preserve"> соответственно </w:t>
      </w:r>
      <w:r w:rsidRPr="009D7127">
        <w:rPr>
          <w:sz w:val="28"/>
          <w:szCs w:val="28"/>
        </w:rPr>
        <w:t>равенство прав</w:t>
      </w:r>
      <w:r w:rsidR="00140DE2">
        <w:rPr>
          <w:sz w:val="28"/>
          <w:szCs w:val="28"/>
        </w:rPr>
        <w:t xml:space="preserve"> избирать и быть избранными</w:t>
      </w:r>
      <w:r w:rsidRPr="009D7127">
        <w:rPr>
          <w:sz w:val="28"/>
          <w:szCs w:val="28"/>
        </w:rPr>
        <w:t xml:space="preserve"> женщин наравне с мужчинами</w:t>
      </w:r>
      <w:r w:rsidR="00140DE2">
        <w:rPr>
          <w:sz w:val="28"/>
          <w:szCs w:val="28"/>
        </w:rPr>
        <w:t xml:space="preserve"> </w:t>
      </w:r>
      <w:r w:rsidRPr="009D7127">
        <w:rPr>
          <w:sz w:val="28"/>
          <w:szCs w:val="28"/>
        </w:rPr>
        <w:t>и</w:t>
      </w:r>
      <w:r w:rsidR="000A7D41" w:rsidRPr="009D7127">
        <w:rPr>
          <w:sz w:val="28"/>
          <w:szCs w:val="28"/>
        </w:rPr>
        <w:t xml:space="preserve"> </w:t>
      </w:r>
      <w:r w:rsidR="00140DE2">
        <w:rPr>
          <w:sz w:val="28"/>
          <w:szCs w:val="28"/>
        </w:rPr>
        <w:t xml:space="preserve">равенство </w:t>
      </w:r>
      <w:r w:rsidR="000A7D41" w:rsidRPr="009D7127">
        <w:rPr>
          <w:sz w:val="28"/>
          <w:szCs w:val="28"/>
        </w:rPr>
        <w:t>г</w:t>
      </w:r>
      <w:r w:rsidRPr="009D7127">
        <w:rPr>
          <w:sz w:val="28"/>
          <w:szCs w:val="28"/>
        </w:rPr>
        <w:t>раждан, состоящих в рядах Красной Армии наравне со всеми гражданами</w:t>
      </w:r>
      <w:r w:rsidR="00FD704C">
        <w:rPr>
          <w:sz w:val="28"/>
          <w:szCs w:val="28"/>
        </w:rPr>
        <w:t xml:space="preserve">. </w:t>
      </w:r>
      <w:r w:rsidRPr="009D7127">
        <w:rPr>
          <w:sz w:val="28"/>
          <w:szCs w:val="28"/>
        </w:rPr>
        <w:t xml:space="preserve"> </w:t>
      </w:r>
      <w:r w:rsidR="00FD704C">
        <w:rPr>
          <w:sz w:val="28"/>
          <w:szCs w:val="28"/>
        </w:rPr>
        <w:t xml:space="preserve">В </w:t>
      </w:r>
      <w:r w:rsidRPr="009D7127">
        <w:rPr>
          <w:sz w:val="28"/>
          <w:szCs w:val="28"/>
        </w:rPr>
        <w:t>связи с этим, заметим, что смысл такого акцентирования на указанных категориях граждан, по нашему мнению</w:t>
      </w:r>
      <w:r w:rsidR="001E5797" w:rsidRPr="009D7127">
        <w:rPr>
          <w:sz w:val="28"/>
          <w:szCs w:val="28"/>
        </w:rPr>
        <w:t>,</w:t>
      </w:r>
      <w:r w:rsidRPr="009D7127">
        <w:rPr>
          <w:sz w:val="28"/>
          <w:szCs w:val="28"/>
        </w:rPr>
        <w:t xml:space="preserve"> в том, что в послереволюционные </w:t>
      </w:r>
      <w:r w:rsidR="001E5797" w:rsidRPr="009D7127">
        <w:rPr>
          <w:sz w:val="28"/>
          <w:szCs w:val="28"/>
        </w:rPr>
        <w:t xml:space="preserve">и последующие </w:t>
      </w:r>
      <w:r w:rsidRPr="009D7127">
        <w:rPr>
          <w:sz w:val="28"/>
          <w:szCs w:val="28"/>
        </w:rPr>
        <w:t>годы женщины</w:t>
      </w:r>
      <w:r w:rsidR="000A7D41" w:rsidRPr="009D7127">
        <w:rPr>
          <w:sz w:val="28"/>
          <w:szCs w:val="28"/>
        </w:rPr>
        <w:t>, хотя и обладали активным и пассивным избирательными правами,</w:t>
      </w:r>
      <w:r w:rsidRPr="009D7127">
        <w:rPr>
          <w:sz w:val="28"/>
          <w:szCs w:val="28"/>
        </w:rPr>
        <w:t xml:space="preserve"> </w:t>
      </w:r>
      <w:r w:rsidR="001E5797" w:rsidRPr="009D7127">
        <w:rPr>
          <w:sz w:val="28"/>
          <w:szCs w:val="28"/>
        </w:rPr>
        <w:t>мало выдвигались в качестве депутатов, что характерно для традиционного общества. Солдаты Советской армии и флота, напротив</w:t>
      </w:r>
      <w:r w:rsidR="000A7D41" w:rsidRPr="009D7127">
        <w:rPr>
          <w:sz w:val="28"/>
          <w:szCs w:val="28"/>
        </w:rPr>
        <w:t>,</w:t>
      </w:r>
      <w:r w:rsidR="001E5797" w:rsidRPr="009D7127">
        <w:rPr>
          <w:sz w:val="28"/>
          <w:szCs w:val="28"/>
        </w:rPr>
        <w:t xml:space="preserve"> считались более достойными и надежными в сравнении с иными гражданами и в двух первых Конституциях даже были выделены в отдельную категорию</w:t>
      </w:r>
      <w:r w:rsidR="000A7D41" w:rsidRPr="009D7127">
        <w:rPr>
          <w:sz w:val="28"/>
          <w:szCs w:val="28"/>
        </w:rPr>
        <w:t>.</w:t>
      </w:r>
      <w:r w:rsidR="001E5797" w:rsidRPr="009D7127">
        <w:rPr>
          <w:sz w:val="28"/>
          <w:szCs w:val="28"/>
        </w:rPr>
        <w:t xml:space="preserve"> </w:t>
      </w:r>
    </w:p>
    <w:p w:rsidR="00F46C6B" w:rsidRPr="009D7127" w:rsidRDefault="000A7D41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Активное участие </w:t>
      </w:r>
      <w:r w:rsidR="00131121">
        <w:rPr>
          <w:sz w:val="28"/>
          <w:szCs w:val="28"/>
        </w:rPr>
        <w:t xml:space="preserve">советских </w:t>
      </w:r>
      <w:r w:rsidRPr="009D7127">
        <w:rPr>
          <w:sz w:val="28"/>
          <w:szCs w:val="28"/>
        </w:rPr>
        <w:t>женщин в производстве и общественной жизни</w:t>
      </w:r>
      <w:r w:rsidR="00F46C6B" w:rsidRPr="009D7127">
        <w:rPr>
          <w:sz w:val="28"/>
          <w:szCs w:val="28"/>
        </w:rPr>
        <w:t xml:space="preserve">, пересмотр традиционных устоев, </w:t>
      </w:r>
      <w:r w:rsidR="00912D75">
        <w:rPr>
          <w:sz w:val="28"/>
          <w:szCs w:val="28"/>
        </w:rPr>
        <w:t>подвигнул создателей</w:t>
      </w:r>
      <w:r w:rsidR="00F46C6B" w:rsidRPr="009D7127">
        <w:rPr>
          <w:sz w:val="28"/>
          <w:szCs w:val="28"/>
        </w:rPr>
        <w:t xml:space="preserve"> Конституции </w:t>
      </w:r>
      <w:r w:rsidR="00420502">
        <w:rPr>
          <w:sz w:val="28"/>
          <w:szCs w:val="28"/>
        </w:rPr>
        <w:t xml:space="preserve">1937 года </w:t>
      </w:r>
      <w:r w:rsidR="00F46C6B" w:rsidRPr="009D7127">
        <w:rPr>
          <w:sz w:val="28"/>
          <w:szCs w:val="28"/>
        </w:rPr>
        <w:t xml:space="preserve">напомнить обществу о равенстве: женщины пользуются правом избирать и быть избранными наравне с мужчинами (ст.141). В то же время, двадцать лет, прошедшие после революции, нивелировали роль </w:t>
      </w:r>
      <w:r w:rsidR="000236C7">
        <w:rPr>
          <w:sz w:val="28"/>
          <w:szCs w:val="28"/>
        </w:rPr>
        <w:t>«</w:t>
      </w:r>
      <w:r w:rsidR="00F46C6B" w:rsidRPr="009D7127">
        <w:rPr>
          <w:sz w:val="28"/>
          <w:szCs w:val="28"/>
        </w:rPr>
        <w:t>человека с ружьем</w:t>
      </w:r>
      <w:r w:rsidR="000236C7">
        <w:rPr>
          <w:sz w:val="28"/>
          <w:szCs w:val="28"/>
        </w:rPr>
        <w:t>»</w:t>
      </w:r>
      <w:r w:rsidR="00F46C6B" w:rsidRPr="009D7127">
        <w:rPr>
          <w:sz w:val="28"/>
          <w:szCs w:val="28"/>
        </w:rPr>
        <w:t xml:space="preserve">: граждане, состоящие в рядах Красной Армии, пользуются правом </w:t>
      </w:r>
      <w:r w:rsidR="00F46C6B" w:rsidRPr="009D7127">
        <w:rPr>
          <w:sz w:val="28"/>
          <w:szCs w:val="28"/>
        </w:rPr>
        <w:lastRenderedPageBreak/>
        <w:t>избирать и быть избранными наравне со всеми гражданами (ст.142).</w:t>
      </w:r>
    </w:p>
    <w:p w:rsidR="00041907" w:rsidRPr="009D7127" w:rsidRDefault="000E5DC3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Институциональное развитие избирательной системы отражалось в том, что </w:t>
      </w:r>
      <w:r w:rsidR="00912D75">
        <w:rPr>
          <w:sz w:val="28"/>
          <w:szCs w:val="28"/>
        </w:rPr>
        <w:t>в</w:t>
      </w:r>
      <w:r w:rsidR="00041907" w:rsidRPr="009D7127">
        <w:rPr>
          <w:sz w:val="28"/>
          <w:szCs w:val="28"/>
        </w:rPr>
        <w:t>первые конституционно закреплены нормы выборов по избирательным округам.  Выборы в Советы депутатов трудящихся РСФСР производились по избирательным округам по следующим нормам</w:t>
      </w:r>
      <w:r w:rsidR="00200957">
        <w:rPr>
          <w:rStyle w:val="aa"/>
          <w:sz w:val="28"/>
          <w:szCs w:val="28"/>
        </w:rPr>
        <w:footnoteReference w:id="4"/>
      </w:r>
      <w:r w:rsidR="00041907" w:rsidRPr="009D7127">
        <w:rPr>
          <w:sz w:val="28"/>
          <w:szCs w:val="28"/>
        </w:rPr>
        <w:t>:</w:t>
      </w:r>
    </w:p>
    <w:p w:rsidR="00041907" w:rsidRPr="009D7127" w:rsidRDefault="00041907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 краевого, областного Совета, в зависимости от размеров края или области, - один депутат не менее, чем от 1500, и не более, чем от 60000 человек населения;</w:t>
      </w:r>
    </w:p>
    <w:p w:rsidR="00041907" w:rsidRPr="009D7127" w:rsidRDefault="00041907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 областного Совета автономной области, в зависимости от размеров автономной области, - один депутат не менее, чем от 1500, и не более, чем от 3500 человек населения;</w:t>
      </w:r>
    </w:p>
    <w:p w:rsidR="00041907" w:rsidRPr="009D7127" w:rsidRDefault="00041907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 окружного Совета национального округа, в зависимости от размеров национального округа, - один депутат не менее, чем от 300, и не более, чем от 3000 человек населения; окружного Совета административного округа, в зависимости от размеров административного округа, - один депутат не менее, чем от 500, и не более,</w:t>
      </w:r>
      <w:r w:rsidR="00CC48E9">
        <w:rPr>
          <w:sz w:val="28"/>
          <w:szCs w:val="28"/>
        </w:rPr>
        <w:t xml:space="preserve"> чем от 10000 человек населения.</w:t>
      </w:r>
    </w:p>
    <w:p w:rsidR="00CC48E9" w:rsidRDefault="00041907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 </w:t>
      </w:r>
      <w:r w:rsidR="00CC48E9">
        <w:rPr>
          <w:sz w:val="28"/>
          <w:szCs w:val="28"/>
        </w:rPr>
        <w:t xml:space="preserve">Также </w:t>
      </w:r>
      <w:r w:rsidR="00FF4252">
        <w:rPr>
          <w:sz w:val="28"/>
          <w:szCs w:val="28"/>
        </w:rPr>
        <w:t xml:space="preserve">конституционно </w:t>
      </w:r>
      <w:r w:rsidR="00CC48E9">
        <w:rPr>
          <w:sz w:val="28"/>
          <w:szCs w:val="28"/>
        </w:rPr>
        <w:t xml:space="preserve">были установлены и конституционно закреплены нормы для </w:t>
      </w:r>
      <w:r w:rsidR="00FF4252" w:rsidRPr="009D7127">
        <w:rPr>
          <w:sz w:val="28"/>
          <w:szCs w:val="28"/>
        </w:rPr>
        <w:t>районного Совета</w:t>
      </w:r>
      <w:r w:rsidR="00FF4252">
        <w:rPr>
          <w:sz w:val="28"/>
          <w:szCs w:val="28"/>
        </w:rPr>
        <w:t xml:space="preserve">; </w:t>
      </w:r>
      <w:r w:rsidR="00FF4252" w:rsidRPr="009D7127">
        <w:rPr>
          <w:sz w:val="28"/>
          <w:szCs w:val="28"/>
        </w:rPr>
        <w:t>городского Совета и районного Совета в городах</w:t>
      </w:r>
      <w:r w:rsidR="00FF4252">
        <w:rPr>
          <w:sz w:val="28"/>
          <w:szCs w:val="28"/>
        </w:rPr>
        <w:t xml:space="preserve">; </w:t>
      </w:r>
      <w:r w:rsidR="00FF4252" w:rsidRPr="009D7127">
        <w:rPr>
          <w:sz w:val="28"/>
          <w:szCs w:val="28"/>
        </w:rPr>
        <w:t>городских Советов в городах Москве и Ленинграде</w:t>
      </w:r>
      <w:r w:rsidR="00FF5E02">
        <w:rPr>
          <w:sz w:val="28"/>
          <w:szCs w:val="28"/>
        </w:rPr>
        <w:t xml:space="preserve">; </w:t>
      </w:r>
      <w:r w:rsidR="00FF5E02" w:rsidRPr="009D7127">
        <w:rPr>
          <w:sz w:val="28"/>
          <w:szCs w:val="28"/>
        </w:rPr>
        <w:t>сельского и поселкового Советов (станиц, дерев</w:t>
      </w:r>
      <w:r w:rsidR="006D089F">
        <w:rPr>
          <w:sz w:val="28"/>
          <w:szCs w:val="28"/>
        </w:rPr>
        <w:t>ень</w:t>
      </w:r>
      <w:r w:rsidR="00FF5E02" w:rsidRPr="009D7127">
        <w:rPr>
          <w:sz w:val="28"/>
          <w:szCs w:val="28"/>
        </w:rPr>
        <w:t>, аул</w:t>
      </w:r>
      <w:r w:rsidR="006D089F">
        <w:rPr>
          <w:sz w:val="28"/>
          <w:szCs w:val="28"/>
        </w:rPr>
        <w:t>ов</w:t>
      </w:r>
      <w:r w:rsidR="00FF5E02" w:rsidRPr="009D7127">
        <w:rPr>
          <w:sz w:val="28"/>
          <w:szCs w:val="28"/>
        </w:rPr>
        <w:t>)</w:t>
      </w:r>
      <w:r w:rsidR="00FF5E02">
        <w:rPr>
          <w:sz w:val="28"/>
          <w:szCs w:val="28"/>
        </w:rPr>
        <w:t>.</w:t>
      </w:r>
    </w:p>
    <w:p w:rsidR="00E37FD0" w:rsidRDefault="00EA53E2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Еще одной характеристикой избирательной системы, закрепленной в Конституции 1937 г.</w:t>
      </w:r>
      <w:r w:rsidR="006D089F">
        <w:rPr>
          <w:sz w:val="28"/>
          <w:szCs w:val="28"/>
        </w:rPr>
        <w:t xml:space="preserve">, напрямую касающейся </w:t>
      </w:r>
      <w:r w:rsidR="00056851">
        <w:rPr>
          <w:sz w:val="28"/>
          <w:szCs w:val="28"/>
        </w:rPr>
        <w:t>активного избирательного права,</w:t>
      </w:r>
      <w:r w:rsidRPr="009D7127">
        <w:rPr>
          <w:sz w:val="28"/>
          <w:szCs w:val="28"/>
        </w:rPr>
        <w:t xml:space="preserve"> является </w:t>
      </w:r>
      <w:r w:rsidR="00525280" w:rsidRPr="009D7127">
        <w:rPr>
          <w:sz w:val="28"/>
          <w:szCs w:val="28"/>
        </w:rPr>
        <w:t>указание на субъектов</w:t>
      </w:r>
      <w:r w:rsidR="00056851">
        <w:rPr>
          <w:sz w:val="28"/>
          <w:szCs w:val="28"/>
        </w:rPr>
        <w:t>, обладающих правом</w:t>
      </w:r>
      <w:r w:rsidR="00525280" w:rsidRPr="009D7127">
        <w:rPr>
          <w:sz w:val="28"/>
          <w:szCs w:val="28"/>
        </w:rPr>
        <w:t xml:space="preserve"> выставления кандидатов. </w:t>
      </w:r>
      <w:r w:rsidRPr="009D7127">
        <w:rPr>
          <w:sz w:val="28"/>
          <w:szCs w:val="28"/>
        </w:rPr>
        <w:t xml:space="preserve">Статья 146 Конституции РСФСР 1937 г. гласит: </w:t>
      </w:r>
      <w:r w:rsidR="000236C7">
        <w:rPr>
          <w:sz w:val="28"/>
          <w:szCs w:val="28"/>
        </w:rPr>
        <w:t>«</w:t>
      </w:r>
      <w:r w:rsidRPr="009D7127">
        <w:rPr>
          <w:sz w:val="28"/>
          <w:szCs w:val="28"/>
        </w:rPr>
        <w:t>Право выставления кандидатов обеспечивается за общественными организациями и обществами трудящихся: коммунистическими партийными организациями, профессиональными союзами, кооперативами, организациями молодежи, культурными обществами</w:t>
      </w:r>
      <w:r w:rsidR="000236C7">
        <w:rPr>
          <w:sz w:val="28"/>
          <w:szCs w:val="28"/>
        </w:rPr>
        <w:t>»</w:t>
      </w:r>
      <w:r w:rsidRPr="009D7127">
        <w:rPr>
          <w:sz w:val="28"/>
          <w:szCs w:val="28"/>
        </w:rPr>
        <w:t>.</w:t>
      </w:r>
      <w:r w:rsidR="00B915CE" w:rsidRPr="009D7127">
        <w:rPr>
          <w:sz w:val="28"/>
          <w:szCs w:val="28"/>
        </w:rPr>
        <w:t xml:space="preserve"> Для сравнения в тексте Конституции</w:t>
      </w:r>
      <w:r w:rsidR="00D82DAB" w:rsidRPr="009D7127">
        <w:rPr>
          <w:sz w:val="28"/>
          <w:szCs w:val="28"/>
        </w:rPr>
        <w:t xml:space="preserve"> 1918 г. </w:t>
      </w:r>
      <w:r w:rsidR="00B915CE" w:rsidRPr="009D7127">
        <w:rPr>
          <w:sz w:val="28"/>
          <w:szCs w:val="28"/>
        </w:rPr>
        <w:t xml:space="preserve">говорилось о том, что подробный порядок производства выборов, а равно </w:t>
      </w:r>
      <w:r w:rsidR="00B915CE" w:rsidRPr="009D7127">
        <w:rPr>
          <w:sz w:val="28"/>
          <w:szCs w:val="28"/>
        </w:rPr>
        <w:lastRenderedPageBreak/>
        <w:t xml:space="preserve">участие в них профессиональных и иных рабочих организаций определяется местными Советами согласно инструкции Всероссийского Центрального Исполнительного Комитета Советов (ст. 70). В 1925 г. опущено слово </w:t>
      </w:r>
      <w:r w:rsidR="000236C7">
        <w:rPr>
          <w:sz w:val="28"/>
          <w:szCs w:val="28"/>
        </w:rPr>
        <w:t>«</w:t>
      </w:r>
      <w:r w:rsidR="00B915CE" w:rsidRPr="009D7127">
        <w:rPr>
          <w:sz w:val="28"/>
          <w:szCs w:val="28"/>
        </w:rPr>
        <w:t>подробный</w:t>
      </w:r>
      <w:r w:rsidR="000236C7">
        <w:rPr>
          <w:sz w:val="28"/>
          <w:szCs w:val="28"/>
        </w:rPr>
        <w:t>»</w:t>
      </w:r>
      <w:r w:rsidR="00B915CE" w:rsidRPr="009D7127">
        <w:rPr>
          <w:sz w:val="28"/>
          <w:szCs w:val="28"/>
        </w:rPr>
        <w:t xml:space="preserve">: порядок производства выборов, а равно и участие в них профессиональных союзов и иных рабочих организаций, определяется Всероссийским Центральным Исполнительным Комитетом или его Президиумом (ст. 72). </w:t>
      </w:r>
    </w:p>
    <w:p w:rsidR="00525280" w:rsidRPr="009D7127" w:rsidRDefault="00BA1B0B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Т</w:t>
      </w:r>
      <w:r w:rsidR="00525280" w:rsidRPr="009D7127">
        <w:rPr>
          <w:sz w:val="28"/>
          <w:szCs w:val="28"/>
        </w:rPr>
        <w:t xml:space="preserve">акже впервые закрепляется обязанность кандидата отчитываться перед избирателями: </w:t>
      </w:r>
      <w:r w:rsidR="000236C7">
        <w:rPr>
          <w:sz w:val="28"/>
          <w:szCs w:val="28"/>
        </w:rPr>
        <w:t>«</w:t>
      </w:r>
      <w:r w:rsidR="00525280" w:rsidRPr="009D7127">
        <w:rPr>
          <w:sz w:val="28"/>
          <w:szCs w:val="28"/>
        </w:rPr>
        <w:t>Каждый депутат обязан отчитываться перед избирателями в своей работе и в работе Совета депутатов трудящихся и может быть в любое время отозван по решению большинства избирателей в установленном законом порядке</w:t>
      </w:r>
      <w:r w:rsidR="000236C7">
        <w:rPr>
          <w:sz w:val="28"/>
          <w:szCs w:val="28"/>
        </w:rPr>
        <w:t>»</w:t>
      </w:r>
      <w:r w:rsidR="00525280" w:rsidRPr="009D7127">
        <w:rPr>
          <w:sz w:val="28"/>
          <w:szCs w:val="28"/>
        </w:rPr>
        <w:t xml:space="preserve"> (ст. 147).</w:t>
      </w:r>
    </w:p>
    <w:p w:rsidR="00E00B0C" w:rsidRPr="009D7127" w:rsidRDefault="00E00B0C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>Можно сделать вывод о том, что к 1937 г. в республике был н</w:t>
      </w:r>
      <w:r>
        <w:rPr>
          <w:sz w:val="28"/>
          <w:szCs w:val="28"/>
        </w:rPr>
        <w:t>акоплен опыт проведения выборов; с</w:t>
      </w:r>
      <w:r w:rsidRPr="009D7127">
        <w:rPr>
          <w:sz w:val="28"/>
          <w:szCs w:val="28"/>
        </w:rPr>
        <w:t>уществующий на тот момент</w:t>
      </w:r>
      <w:r>
        <w:rPr>
          <w:sz w:val="28"/>
          <w:szCs w:val="28"/>
        </w:rPr>
        <w:t>,</w:t>
      </w:r>
      <w:r w:rsidRPr="009D7127">
        <w:rPr>
          <w:sz w:val="28"/>
          <w:szCs w:val="28"/>
        </w:rPr>
        <w:t xml:space="preserve"> порядок безупречно выполнялся</w:t>
      </w:r>
      <w:r>
        <w:rPr>
          <w:sz w:val="28"/>
          <w:szCs w:val="28"/>
        </w:rPr>
        <w:t>.</w:t>
      </w:r>
      <w:r w:rsidRPr="009D7127">
        <w:rPr>
          <w:sz w:val="28"/>
          <w:szCs w:val="28"/>
        </w:rPr>
        <w:t xml:space="preserve"> </w:t>
      </w:r>
      <w:r>
        <w:rPr>
          <w:sz w:val="28"/>
          <w:szCs w:val="28"/>
        </w:rPr>
        <w:t>В развитие конституционных норм принимается «П</w:t>
      </w:r>
      <w:r w:rsidRPr="009310B2">
        <w:rPr>
          <w:sz w:val="28"/>
          <w:szCs w:val="28"/>
        </w:rPr>
        <w:t>оложение о выборах в краевые, областные, окружные, районные, городские, сельские и поселковые Со</w:t>
      </w:r>
      <w:r>
        <w:rPr>
          <w:sz w:val="28"/>
          <w:szCs w:val="28"/>
        </w:rPr>
        <w:t>веты депутатов трудящихся РСФСР».</w:t>
      </w:r>
    </w:p>
    <w:p w:rsidR="00525280" w:rsidRPr="00815A31" w:rsidRDefault="00BA1B0B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9D7127">
        <w:rPr>
          <w:sz w:val="28"/>
          <w:szCs w:val="28"/>
        </w:rPr>
        <w:t xml:space="preserve">Необходимо отметить, что Конституция РСФСР 1937 г. просуществовала самое длительное время (более 40 лет) в истории республики и ее установления </w:t>
      </w:r>
      <w:r w:rsidR="00D278CC" w:rsidRPr="009D7127">
        <w:rPr>
          <w:sz w:val="28"/>
          <w:szCs w:val="28"/>
        </w:rPr>
        <w:t xml:space="preserve">на протяжении всего этого периода делали </w:t>
      </w:r>
      <w:r w:rsidR="00D278CC" w:rsidRPr="00815A31">
        <w:rPr>
          <w:sz w:val="28"/>
          <w:szCs w:val="28"/>
        </w:rPr>
        <w:t>незыблемой закрепленную избирательную систему.</w:t>
      </w:r>
    </w:p>
    <w:p w:rsidR="00815A31" w:rsidRPr="00815A31" w:rsidRDefault="00815A31" w:rsidP="00475895">
      <w:pPr>
        <w:widowControl w:val="0"/>
        <w:spacing w:after="0" w:line="348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Преамбула к </w:t>
      </w:r>
      <w:r w:rsidRPr="009F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Конституции (Основному Закону) Российской Федерации – России (принята ВС РСФСР 12.04.1978) провозглашает: </w:t>
      </w:r>
      <w:r w:rsidR="000236C7" w:rsidRPr="009F7D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Pr="009F7D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Народ Российской Советской Федеративной Социалистической Республики, руководствуясь идеями научного коммунизма, сознавая себя неотъемлемой частью всего советского народа, сохраняя преемственность идей и принципов Конституции РСФСР 1918 года, Конституции РСФСР 1925 года, Конституции РСФСР 1937 года и в соответствии с Конституцией (Основным Законом) Союза ССР, закрепившей основы общественного строя и политики СССР, установившей права, свободы и обязанности граждан, принципы организации и цели социалистического общенародного государства, </w:t>
      </w:r>
      <w:r w:rsidRPr="009F7D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принимает и провозглашает настоящую Конституцию</w:t>
      </w:r>
      <w:r w:rsidR="000236C7" w:rsidRPr="009F7D9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F7D96">
        <w:rPr>
          <w:rStyle w:val="aa"/>
          <w:rFonts w:ascii="Times New Roman" w:eastAsia="Times New Roman" w:hAnsi="Times New Roman" w:cs="Times New Roman"/>
          <w:sz w:val="28"/>
          <w:szCs w:val="28"/>
          <w:lang w:eastAsia="ru-RU"/>
        </w:rPr>
        <w:footnoteReference w:id="5"/>
      </w:r>
      <w:r w:rsidRPr="009F7D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15A31" w:rsidRPr="00815A31" w:rsidRDefault="0009529D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15A31">
        <w:rPr>
          <w:sz w:val="28"/>
          <w:szCs w:val="28"/>
        </w:rPr>
        <w:t>о прошествии более ч</w:t>
      </w:r>
      <w:r>
        <w:rPr>
          <w:sz w:val="28"/>
          <w:szCs w:val="28"/>
        </w:rPr>
        <w:t>ем сорока лет, пережив Великую О</w:t>
      </w:r>
      <w:r w:rsidR="00815A31">
        <w:rPr>
          <w:sz w:val="28"/>
          <w:szCs w:val="28"/>
        </w:rPr>
        <w:t>течественную войну и восстановив послевоенную разруху, продолжая наращивать экономический потенциал</w:t>
      </w:r>
      <w:r w:rsidR="005617B8">
        <w:rPr>
          <w:sz w:val="28"/>
          <w:szCs w:val="28"/>
        </w:rPr>
        <w:t>, было объявлено о том, что в СССР построено развитое социалистическое общество. Это положение также закреплено в преамбуле к Конституции 1978 года.</w:t>
      </w:r>
    </w:p>
    <w:p w:rsidR="00F46C6B" w:rsidRPr="005617B8" w:rsidRDefault="005617B8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тексте четвертой Конституции есть глава 11 </w:t>
      </w:r>
      <w:r w:rsidR="000236C7">
        <w:rPr>
          <w:sz w:val="28"/>
          <w:szCs w:val="28"/>
        </w:rPr>
        <w:t>«</w:t>
      </w:r>
      <w:r>
        <w:rPr>
          <w:sz w:val="28"/>
          <w:szCs w:val="28"/>
        </w:rPr>
        <w:t>Избирательная система</w:t>
      </w:r>
      <w:r w:rsidR="000236C7">
        <w:rPr>
          <w:sz w:val="28"/>
          <w:szCs w:val="28"/>
        </w:rPr>
        <w:t>»</w:t>
      </w:r>
      <w:r>
        <w:rPr>
          <w:sz w:val="28"/>
          <w:szCs w:val="28"/>
        </w:rPr>
        <w:t xml:space="preserve">, которая наряду с главой 10 </w:t>
      </w:r>
      <w:r w:rsidR="000236C7">
        <w:rPr>
          <w:sz w:val="28"/>
          <w:szCs w:val="28"/>
        </w:rPr>
        <w:t>«</w:t>
      </w:r>
      <w:r>
        <w:rPr>
          <w:sz w:val="28"/>
          <w:szCs w:val="28"/>
        </w:rPr>
        <w:t>Система и принципы деятельности Советов народных депутатов</w:t>
      </w:r>
      <w:r w:rsidR="000236C7">
        <w:rPr>
          <w:sz w:val="28"/>
          <w:szCs w:val="28"/>
        </w:rPr>
        <w:t>»</w:t>
      </w:r>
      <w:r>
        <w:rPr>
          <w:sz w:val="28"/>
          <w:szCs w:val="28"/>
        </w:rPr>
        <w:t xml:space="preserve"> и главой 12 </w:t>
      </w:r>
      <w:r w:rsidR="000236C7">
        <w:rPr>
          <w:sz w:val="28"/>
          <w:szCs w:val="28"/>
        </w:rPr>
        <w:t>«</w:t>
      </w:r>
      <w:r>
        <w:rPr>
          <w:sz w:val="28"/>
          <w:szCs w:val="28"/>
        </w:rPr>
        <w:t>Народный депутат</w:t>
      </w:r>
      <w:r w:rsidR="000236C7">
        <w:rPr>
          <w:sz w:val="28"/>
          <w:szCs w:val="28"/>
        </w:rPr>
        <w:t>»</w:t>
      </w:r>
      <w:r>
        <w:rPr>
          <w:sz w:val="28"/>
          <w:szCs w:val="28"/>
        </w:rPr>
        <w:t xml:space="preserve"> включены в раздел </w:t>
      </w:r>
      <w:r>
        <w:rPr>
          <w:sz w:val="28"/>
          <w:szCs w:val="28"/>
          <w:lang w:val="en-US"/>
        </w:rPr>
        <w:t>IV</w:t>
      </w:r>
      <w:r w:rsidRPr="005617B8">
        <w:rPr>
          <w:sz w:val="28"/>
          <w:szCs w:val="28"/>
        </w:rPr>
        <w:t xml:space="preserve"> </w:t>
      </w:r>
      <w:r w:rsidR="000236C7">
        <w:rPr>
          <w:sz w:val="28"/>
          <w:szCs w:val="28"/>
        </w:rPr>
        <w:t>«</w:t>
      </w:r>
      <w:r>
        <w:rPr>
          <w:sz w:val="28"/>
          <w:szCs w:val="28"/>
        </w:rPr>
        <w:t>Советы народных депутатов РСФСР и порядок их избрания</w:t>
      </w:r>
      <w:r w:rsidR="000236C7">
        <w:rPr>
          <w:sz w:val="28"/>
          <w:szCs w:val="28"/>
        </w:rPr>
        <w:t>»</w:t>
      </w:r>
      <w:r w:rsidR="00120F97">
        <w:rPr>
          <w:sz w:val="28"/>
          <w:szCs w:val="28"/>
        </w:rPr>
        <w:t>. В содержании главы 11 отражены все положения предыдущей Конституции, касающиеся избирательной системы. Кроме этого впервые конституционно закрепляется возможность предвыборной агитации</w:t>
      </w:r>
      <w:r w:rsidR="0009529D">
        <w:rPr>
          <w:sz w:val="28"/>
          <w:szCs w:val="28"/>
        </w:rPr>
        <w:t xml:space="preserve"> и источник финансирования выборов</w:t>
      </w:r>
      <w:r w:rsidR="00120F97">
        <w:rPr>
          <w:sz w:val="28"/>
          <w:szCs w:val="28"/>
        </w:rPr>
        <w:t xml:space="preserve">: </w:t>
      </w:r>
      <w:r w:rsidR="000236C7">
        <w:rPr>
          <w:sz w:val="28"/>
          <w:szCs w:val="28"/>
        </w:rPr>
        <w:t>«</w:t>
      </w:r>
      <w:r w:rsidR="00120F97" w:rsidRPr="00120F97">
        <w:rPr>
          <w:sz w:val="28"/>
          <w:szCs w:val="28"/>
        </w:rPr>
        <w:t>Гражданам РСФСР и общественным организациям гарантируется свободное и всестороннее обсуждение политических, деловых и личных качеств кандидатов в депутаты, а также право агитации на собраниях, в печати, по телевидению, радио</w:t>
      </w:r>
      <w:r w:rsidR="00120F97">
        <w:rPr>
          <w:sz w:val="28"/>
          <w:szCs w:val="28"/>
        </w:rPr>
        <w:t xml:space="preserve">. </w:t>
      </w:r>
      <w:r w:rsidR="00120F97" w:rsidRPr="00120F97">
        <w:rPr>
          <w:sz w:val="28"/>
          <w:szCs w:val="28"/>
        </w:rPr>
        <w:t>Расходы, связанные с проведением выборов в Советы народных депутатов, производятся за счет государства</w:t>
      </w:r>
      <w:r w:rsidR="000236C7">
        <w:rPr>
          <w:sz w:val="28"/>
          <w:szCs w:val="28"/>
        </w:rPr>
        <w:t>»</w:t>
      </w:r>
      <w:r w:rsidR="00120F97">
        <w:rPr>
          <w:sz w:val="28"/>
          <w:szCs w:val="28"/>
        </w:rPr>
        <w:t xml:space="preserve"> (ст.96)</w:t>
      </w:r>
      <w:r w:rsidR="00120F97" w:rsidRPr="00120F97">
        <w:rPr>
          <w:sz w:val="28"/>
          <w:szCs w:val="28"/>
        </w:rPr>
        <w:t>.</w:t>
      </w:r>
    </w:p>
    <w:p w:rsidR="000A7D41" w:rsidRDefault="0009529D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Еще одной новеллой, в сравнении с предыдущими Конституциями является указание на то, что п</w:t>
      </w:r>
      <w:r w:rsidRPr="0009529D">
        <w:rPr>
          <w:sz w:val="28"/>
          <w:szCs w:val="28"/>
        </w:rPr>
        <w:t>орядок проведения выборов в Советы народных депутатов определяется законами Союза ССР, РСФСР и автономных республик.</w:t>
      </w:r>
      <w:r>
        <w:rPr>
          <w:sz w:val="28"/>
          <w:szCs w:val="28"/>
        </w:rPr>
        <w:t xml:space="preserve"> </w:t>
      </w:r>
      <w:r w:rsidR="004C2A92">
        <w:rPr>
          <w:sz w:val="28"/>
          <w:szCs w:val="28"/>
        </w:rPr>
        <w:t>Здесь необходимо отметить правовую трансформацию норм, касающихся производства выборов в смысле возрастания их юридической силы.</w:t>
      </w:r>
    </w:p>
    <w:p w:rsidR="0009529D" w:rsidRDefault="004C2A92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и в тексте предыдущей Конституции закреплена обязанность </w:t>
      </w:r>
      <w:r w:rsidR="006B242A">
        <w:rPr>
          <w:sz w:val="28"/>
          <w:szCs w:val="28"/>
        </w:rPr>
        <w:t xml:space="preserve">депутата </w:t>
      </w:r>
      <w:r>
        <w:rPr>
          <w:sz w:val="28"/>
          <w:szCs w:val="28"/>
        </w:rPr>
        <w:t>отчитываться</w:t>
      </w:r>
      <w:r w:rsidR="006B242A">
        <w:rPr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 w:rsidR="006B242A">
        <w:rPr>
          <w:sz w:val="28"/>
          <w:szCs w:val="28"/>
        </w:rPr>
        <w:t xml:space="preserve"> избирателями и право отзыва депутата, не оправдавшего доверия избир</w:t>
      </w:r>
      <w:r w:rsidR="00AF0860">
        <w:rPr>
          <w:sz w:val="28"/>
          <w:szCs w:val="28"/>
        </w:rPr>
        <w:t xml:space="preserve">ателей. Это положение закреплено в главе 12 </w:t>
      </w:r>
      <w:r w:rsidR="000236C7">
        <w:rPr>
          <w:sz w:val="28"/>
          <w:szCs w:val="28"/>
        </w:rPr>
        <w:t>«</w:t>
      </w:r>
      <w:r w:rsidR="00AF0860">
        <w:rPr>
          <w:sz w:val="28"/>
          <w:szCs w:val="28"/>
        </w:rPr>
        <w:t>Народный депутат</w:t>
      </w:r>
      <w:r w:rsidR="000236C7">
        <w:rPr>
          <w:sz w:val="28"/>
          <w:szCs w:val="28"/>
        </w:rPr>
        <w:t>»</w:t>
      </w:r>
      <w:r w:rsidR="00AF0860">
        <w:rPr>
          <w:sz w:val="28"/>
          <w:szCs w:val="28"/>
        </w:rPr>
        <w:t xml:space="preserve"> в ст.103.</w:t>
      </w:r>
      <w:r w:rsidR="006B242A">
        <w:rPr>
          <w:sz w:val="28"/>
          <w:szCs w:val="28"/>
        </w:rPr>
        <w:t xml:space="preserve"> </w:t>
      </w:r>
      <w:r w:rsidR="00AF0860">
        <w:rPr>
          <w:sz w:val="28"/>
          <w:szCs w:val="28"/>
        </w:rPr>
        <w:t>В главе же 11</w:t>
      </w:r>
      <w:r w:rsidR="002939CC">
        <w:rPr>
          <w:sz w:val="28"/>
          <w:szCs w:val="28"/>
        </w:rPr>
        <w:t xml:space="preserve"> «Избирательная система»</w:t>
      </w:r>
      <w:r w:rsidR="00AF0860">
        <w:rPr>
          <w:sz w:val="28"/>
          <w:szCs w:val="28"/>
        </w:rPr>
        <w:t xml:space="preserve"> в ст.</w:t>
      </w:r>
      <w:r>
        <w:rPr>
          <w:sz w:val="28"/>
          <w:szCs w:val="28"/>
        </w:rPr>
        <w:t xml:space="preserve"> </w:t>
      </w:r>
      <w:r w:rsidR="00AA0F11">
        <w:rPr>
          <w:sz w:val="28"/>
          <w:szCs w:val="28"/>
        </w:rPr>
        <w:lastRenderedPageBreak/>
        <w:t xml:space="preserve">98 впервые появляется понятие </w:t>
      </w:r>
      <w:r w:rsidR="000236C7">
        <w:rPr>
          <w:sz w:val="28"/>
          <w:szCs w:val="28"/>
        </w:rPr>
        <w:t>«</w:t>
      </w:r>
      <w:r w:rsidR="00AA0F11">
        <w:rPr>
          <w:sz w:val="28"/>
          <w:szCs w:val="28"/>
        </w:rPr>
        <w:t>наказы депутатам</w:t>
      </w:r>
      <w:r w:rsidR="000236C7">
        <w:rPr>
          <w:sz w:val="28"/>
          <w:szCs w:val="28"/>
        </w:rPr>
        <w:t>»</w:t>
      </w:r>
      <w:r w:rsidR="00AA0F11">
        <w:rPr>
          <w:sz w:val="28"/>
          <w:szCs w:val="28"/>
        </w:rPr>
        <w:t xml:space="preserve">: </w:t>
      </w:r>
      <w:r w:rsidR="000236C7">
        <w:rPr>
          <w:sz w:val="28"/>
          <w:szCs w:val="28"/>
        </w:rPr>
        <w:t>«</w:t>
      </w:r>
      <w:r w:rsidR="0009529D" w:rsidRPr="0009529D">
        <w:rPr>
          <w:sz w:val="28"/>
          <w:szCs w:val="28"/>
        </w:rPr>
        <w:t>Избиратели дают наказы своим депутатам. Соответствующие Советы народных депутатов рассматривают наказы избирателей, учитывают их при разработке</w:t>
      </w:r>
      <w:r w:rsidR="00AF0860">
        <w:rPr>
          <w:sz w:val="28"/>
          <w:szCs w:val="28"/>
        </w:rPr>
        <w:t xml:space="preserve"> </w:t>
      </w:r>
      <w:r w:rsidR="0009529D" w:rsidRPr="0009529D">
        <w:rPr>
          <w:sz w:val="28"/>
          <w:szCs w:val="28"/>
        </w:rPr>
        <w:t>планов экономического и социального развития и составлении бюджета, организуют выполнение наказов и информируют граждан об их реализации</w:t>
      </w:r>
      <w:r w:rsidR="000236C7">
        <w:rPr>
          <w:sz w:val="28"/>
          <w:szCs w:val="28"/>
        </w:rPr>
        <w:t>»</w:t>
      </w:r>
      <w:r w:rsidR="0009529D" w:rsidRPr="0009529D">
        <w:rPr>
          <w:sz w:val="28"/>
          <w:szCs w:val="28"/>
        </w:rPr>
        <w:t>.</w:t>
      </w:r>
    </w:p>
    <w:p w:rsidR="00AA0F11" w:rsidRDefault="006B4437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События начала дев</w:t>
      </w:r>
      <w:r w:rsidR="007C7546">
        <w:rPr>
          <w:sz w:val="28"/>
          <w:szCs w:val="28"/>
        </w:rPr>
        <w:t xml:space="preserve">яностых годов прошлого столетия — </w:t>
      </w:r>
      <w:r>
        <w:rPr>
          <w:sz w:val="28"/>
          <w:szCs w:val="28"/>
        </w:rPr>
        <w:t xml:space="preserve"> развал СССР, </w:t>
      </w:r>
      <w:r w:rsidR="007C7546">
        <w:rPr>
          <w:sz w:val="28"/>
          <w:szCs w:val="28"/>
        </w:rPr>
        <w:t xml:space="preserve">кризис экономической системы страны, — </w:t>
      </w:r>
      <w:r w:rsidR="008B59F0">
        <w:rPr>
          <w:sz w:val="28"/>
          <w:szCs w:val="28"/>
        </w:rPr>
        <w:t xml:space="preserve">привели к необходимости пересмотра </w:t>
      </w:r>
      <w:r w:rsidR="00BA6DCE">
        <w:rPr>
          <w:sz w:val="28"/>
          <w:szCs w:val="28"/>
        </w:rPr>
        <w:t xml:space="preserve">установлений Конституции </w:t>
      </w:r>
      <w:r w:rsidR="00D209E8">
        <w:rPr>
          <w:sz w:val="28"/>
          <w:szCs w:val="28"/>
        </w:rPr>
        <w:t xml:space="preserve">(Основного Закона) 1978 г. и </w:t>
      </w:r>
      <w:r w:rsidR="005F7514">
        <w:rPr>
          <w:sz w:val="28"/>
          <w:szCs w:val="28"/>
        </w:rPr>
        <w:t>разработке</w:t>
      </w:r>
      <w:r w:rsidR="00934A75">
        <w:rPr>
          <w:sz w:val="28"/>
          <w:szCs w:val="28"/>
        </w:rPr>
        <w:t xml:space="preserve"> нового текста Конституции</w:t>
      </w:r>
      <w:r w:rsidR="0062205D">
        <w:rPr>
          <w:sz w:val="28"/>
          <w:szCs w:val="28"/>
        </w:rPr>
        <w:t xml:space="preserve">. </w:t>
      </w:r>
      <w:r w:rsidR="0062205D" w:rsidRPr="00D665F0">
        <w:rPr>
          <w:iCs/>
          <w:sz w:val="28"/>
          <w:szCs w:val="28"/>
        </w:rPr>
        <w:t>12 декабря 1993 года всенародным голосованием была принята Конституция России</w:t>
      </w:r>
      <w:r w:rsidR="00D665F0">
        <w:rPr>
          <w:iCs/>
          <w:sz w:val="28"/>
          <w:szCs w:val="28"/>
        </w:rPr>
        <w:t xml:space="preserve">, </w:t>
      </w:r>
      <w:r w:rsidR="00CE0F7C">
        <w:rPr>
          <w:iCs/>
          <w:sz w:val="28"/>
          <w:szCs w:val="28"/>
        </w:rPr>
        <w:t>которая действует до настоящего времени.</w:t>
      </w:r>
      <w:r w:rsidR="00D665F0">
        <w:rPr>
          <w:iCs/>
          <w:sz w:val="28"/>
          <w:szCs w:val="28"/>
        </w:rPr>
        <w:t xml:space="preserve"> В по</w:t>
      </w:r>
      <w:r w:rsidR="00CE0F7C">
        <w:rPr>
          <w:iCs/>
          <w:sz w:val="28"/>
          <w:szCs w:val="28"/>
        </w:rPr>
        <w:t>следней Конституции отсутствует отдельная глава</w:t>
      </w:r>
      <w:r w:rsidR="00E2071D">
        <w:rPr>
          <w:iCs/>
          <w:sz w:val="28"/>
          <w:szCs w:val="28"/>
        </w:rPr>
        <w:t xml:space="preserve">, так или иначе описывающая избирательную систему государства. Главы </w:t>
      </w:r>
      <w:r w:rsidR="003E4BC0">
        <w:rPr>
          <w:iCs/>
          <w:sz w:val="28"/>
          <w:szCs w:val="28"/>
        </w:rPr>
        <w:t>4</w:t>
      </w:r>
      <w:r w:rsidR="003E3015">
        <w:rPr>
          <w:iCs/>
          <w:sz w:val="28"/>
          <w:szCs w:val="28"/>
        </w:rPr>
        <w:t xml:space="preserve"> и </w:t>
      </w:r>
      <w:r w:rsidR="003E4BC0">
        <w:rPr>
          <w:iCs/>
          <w:sz w:val="28"/>
          <w:szCs w:val="28"/>
        </w:rPr>
        <w:t xml:space="preserve">5 </w:t>
      </w:r>
      <w:r w:rsidR="003E3015">
        <w:rPr>
          <w:iCs/>
          <w:sz w:val="28"/>
          <w:szCs w:val="28"/>
        </w:rPr>
        <w:t xml:space="preserve">Конституции России 1993 г. Непосредственно в тексте Конституции закреплены </w:t>
      </w:r>
      <w:r w:rsidR="00CB619A">
        <w:rPr>
          <w:iCs/>
          <w:sz w:val="28"/>
          <w:szCs w:val="28"/>
        </w:rPr>
        <w:t>срок, на который может быть избран Президент</w:t>
      </w:r>
      <w:r w:rsidR="00C55389">
        <w:rPr>
          <w:iCs/>
          <w:sz w:val="28"/>
          <w:szCs w:val="28"/>
        </w:rPr>
        <w:t xml:space="preserve"> (ст. 81)</w:t>
      </w:r>
      <w:r w:rsidR="00CB619A">
        <w:rPr>
          <w:iCs/>
          <w:sz w:val="28"/>
          <w:szCs w:val="28"/>
        </w:rPr>
        <w:t xml:space="preserve"> или депутат Государственной Думы</w:t>
      </w:r>
      <w:r w:rsidR="00D20A29">
        <w:rPr>
          <w:iCs/>
          <w:sz w:val="28"/>
          <w:szCs w:val="28"/>
        </w:rPr>
        <w:t xml:space="preserve"> (ст. 96)</w:t>
      </w:r>
      <w:r w:rsidR="00706A6B">
        <w:rPr>
          <w:iCs/>
          <w:sz w:val="28"/>
          <w:szCs w:val="28"/>
        </w:rPr>
        <w:t>; требования к кандидату</w:t>
      </w:r>
      <w:r w:rsidR="00A91E21">
        <w:rPr>
          <w:iCs/>
          <w:sz w:val="28"/>
          <w:szCs w:val="28"/>
        </w:rPr>
        <w:t xml:space="preserve"> и ограничения</w:t>
      </w:r>
      <w:r w:rsidR="00772A60">
        <w:rPr>
          <w:rStyle w:val="aa"/>
          <w:iCs/>
          <w:sz w:val="28"/>
          <w:szCs w:val="28"/>
        </w:rPr>
        <w:footnoteReference w:id="6"/>
      </w:r>
      <w:r w:rsidR="00A91E21">
        <w:rPr>
          <w:iCs/>
          <w:sz w:val="28"/>
          <w:szCs w:val="28"/>
        </w:rPr>
        <w:t xml:space="preserve">. Что касается </w:t>
      </w:r>
      <w:r w:rsidR="00CD1C30">
        <w:rPr>
          <w:iCs/>
          <w:sz w:val="28"/>
          <w:szCs w:val="28"/>
        </w:rPr>
        <w:t>порядка выборов Президента и депутатов Государственной Думы, то в т</w:t>
      </w:r>
      <w:r w:rsidR="00D20A29">
        <w:rPr>
          <w:iCs/>
          <w:sz w:val="28"/>
          <w:szCs w:val="28"/>
        </w:rPr>
        <w:t>ексте Конституции в соответствующих главах</w:t>
      </w:r>
      <w:r w:rsidR="00C55389">
        <w:rPr>
          <w:iCs/>
          <w:sz w:val="28"/>
          <w:szCs w:val="28"/>
        </w:rPr>
        <w:t xml:space="preserve"> </w:t>
      </w:r>
      <w:r w:rsidR="003F7066">
        <w:rPr>
          <w:iCs/>
          <w:sz w:val="28"/>
          <w:szCs w:val="28"/>
        </w:rPr>
        <w:t xml:space="preserve"> </w:t>
      </w:r>
      <w:r w:rsidR="00225F4D">
        <w:rPr>
          <w:iCs/>
          <w:sz w:val="28"/>
          <w:szCs w:val="28"/>
        </w:rPr>
        <w:t xml:space="preserve">закреплено положение о том, что </w:t>
      </w:r>
      <w:r w:rsidR="007B6BAD">
        <w:rPr>
          <w:iCs/>
          <w:sz w:val="28"/>
          <w:szCs w:val="28"/>
        </w:rPr>
        <w:t xml:space="preserve">такой </w:t>
      </w:r>
      <w:r w:rsidR="00225F4D">
        <w:rPr>
          <w:iCs/>
          <w:sz w:val="28"/>
          <w:szCs w:val="28"/>
        </w:rPr>
        <w:t xml:space="preserve">порядок </w:t>
      </w:r>
      <w:r w:rsidR="007B6BAD">
        <w:rPr>
          <w:iCs/>
          <w:sz w:val="28"/>
          <w:szCs w:val="28"/>
        </w:rPr>
        <w:t>устанавливается федеральным законом.</w:t>
      </w:r>
      <w:r w:rsidR="00852FCE">
        <w:rPr>
          <w:iCs/>
          <w:sz w:val="28"/>
          <w:szCs w:val="28"/>
        </w:rPr>
        <w:t xml:space="preserve"> Речь идет о </w:t>
      </w:r>
      <w:r w:rsidR="00852FCE" w:rsidRPr="00852FCE">
        <w:rPr>
          <w:sz w:val="28"/>
          <w:szCs w:val="28"/>
        </w:rPr>
        <w:t>Федеральны</w:t>
      </w:r>
      <w:r w:rsidR="00852FCE">
        <w:rPr>
          <w:sz w:val="28"/>
          <w:szCs w:val="28"/>
        </w:rPr>
        <w:t>х</w:t>
      </w:r>
      <w:r w:rsidR="00852FCE" w:rsidRPr="00852FCE">
        <w:rPr>
          <w:sz w:val="28"/>
          <w:szCs w:val="28"/>
        </w:rPr>
        <w:t xml:space="preserve"> закон</w:t>
      </w:r>
      <w:r w:rsidR="00852FCE">
        <w:rPr>
          <w:sz w:val="28"/>
          <w:szCs w:val="28"/>
        </w:rPr>
        <w:t xml:space="preserve">ах </w:t>
      </w:r>
      <w:r w:rsidR="00A869C3">
        <w:rPr>
          <w:sz w:val="28"/>
          <w:szCs w:val="28"/>
        </w:rPr>
        <w:t>№</w:t>
      </w:r>
      <w:r w:rsidR="00360647" w:rsidRPr="00A869C3">
        <w:rPr>
          <w:sz w:val="28"/>
          <w:szCs w:val="28"/>
        </w:rPr>
        <w:t xml:space="preserve"> 19-ФЗ от 10.01.2003 </w:t>
      </w:r>
      <w:r w:rsidR="003C20DA">
        <w:rPr>
          <w:sz w:val="28"/>
          <w:szCs w:val="28"/>
        </w:rPr>
        <w:t>«</w:t>
      </w:r>
      <w:r w:rsidR="00360647" w:rsidRPr="00A869C3">
        <w:rPr>
          <w:sz w:val="28"/>
          <w:szCs w:val="28"/>
        </w:rPr>
        <w:t xml:space="preserve">О выборах </w:t>
      </w:r>
      <w:r w:rsidR="003C20DA">
        <w:rPr>
          <w:sz w:val="28"/>
          <w:szCs w:val="28"/>
        </w:rPr>
        <w:t>Президента Российской Федерации»</w:t>
      </w:r>
      <w:r w:rsidR="00360647" w:rsidRPr="00A869C3">
        <w:rPr>
          <w:sz w:val="28"/>
          <w:szCs w:val="28"/>
        </w:rPr>
        <w:t xml:space="preserve"> и </w:t>
      </w:r>
      <w:r w:rsidR="00A869C3">
        <w:rPr>
          <w:sz w:val="28"/>
          <w:szCs w:val="28"/>
        </w:rPr>
        <w:t xml:space="preserve">№ </w:t>
      </w:r>
      <w:r w:rsidR="00A869C3" w:rsidRPr="00A869C3">
        <w:rPr>
          <w:sz w:val="28"/>
          <w:szCs w:val="28"/>
        </w:rPr>
        <w:t>20-ФЗ</w:t>
      </w:r>
      <w:r w:rsidR="00A869C3">
        <w:rPr>
          <w:sz w:val="28"/>
          <w:szCs w:val="28"/>
        </w:rPr>
        <w:t xml:space="preserve"> </w:t>
      </w:r>
      <w:r w:rsidR="00A869C3" w:rsidRPr="00A869C3">
        <w:rPr>
          <w:sz w:val="28"/>
          <w:szCs w:val="28"/>
        </w:rPr>
        <w:t>от 22.02.2014</w:t>
      </w:r>
      <w:r w:rsidR="00A869C3">
        <w:rPr>
          <w:sz w:val="28"/>
          <w:szCs w:val="28"/>
        </w:rPr>
        <w:t xml:space="preserve"> «</w:t>
      </w:r>
      <w:r w:rsidR="00A869C3" w:rsidRPr="00A869C3">
        <w:rPr>
          <w:sz w:val="28"/>
          <w:szCs w:val="28"/>
        </w:rPr>
        <w:t>О выборах депутатов Государственной Думы Федерального Собрания Российской Федерации</w:t>
      </w:r>
      <w:r w:rsidR="00A869C3">
        <w:rPr>
          <w:sz w:val="28"/>
          <w:szCs w:val="28"/>
        </w:rPr>
        <w:t>»</w:t>
      </w:r>
      <w:r w:rsidR="00996F40">
        <w:rPr>
          <w:sz w:val="28"/>
          <w:szCs w:val="28"/>
        </w:rPr>
        <w:t>.</w:t>
      </w:r>
    </w:p>
    <w:p w:rsidR="00397386" w:rsidRPr="00DA01CD" w:rsidRDefault="00996F40" w:rsidP="00DA01CD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В </w:t>
      </w:r>
      <w:r w:rsidR="000C73AA">
        <w:rPr>
          <w:sz w:val="28"/>
          <w:szCs w:val="28"/>
        </w:rPr>
        <w:t xml:space="preserve">Федеральный </w:t>
      </w:r>
      <w:r>
        <w:rPr>
          <w:sz w:val="28"/>
          <w:szCs w:val="28"/>
        </w:rPr>
        <w:t>закон «</w:t>
      </w:r>
      <w:r w:rsidRPr="00A869C3">
        <w:rPr>
          <w:sz w:val="28"/>
          <w:szCs w:val="28"/>
        </w:rPr>
        <w:t>О выборах депутатов Государственной Думы Федерального Собрания Российской Федерации</w:t>
      </w:r>
      <w:r>
        <w:rPr>
          <w:sz w:val="28"/>
          <w:szCs w:val="28"/>
        </w:rPr>
        <w:t>»</w:t>
      </w:r>
      <w:r w:rsidR="000C73AA">
        <w:rPr>
          <w:sz w:val="28"/>
          <w:szCs w:val="28"/>
        </w:rPr>
        <w:t xml:space="preserve"> включена </w:t>
      </w:r>
      <w:r w:rsidR="00596BD5">
        <w:rPr>
          <w:bCs/>
          <w:kern w:val="36"/>
          <w:sz w:val="28"/>
          <w:szCs w:val="28"/>
        </w:rPr>
        <w:t>статья «</w:t>
      </w:r>
      <w:r w:rsidR="00397386" w:rsidRPr="00596BD5">
        <w:rPr>
          <w:bCs/>
          <w:kern w:val="36"/>
          <w:sz w:val="28"/>
          <w:szCs w:val="28"/>
        </w:rPr>
        <w:t>Избирательная система, применяемая на выборах депутатов Государственной Думы</w:t>
      </w:r>
      <w:r w:rsidR="00596BD5">
        <w:rPr>
          <w:bCs/>
          <w:kern w:val="36"/>
          <w:sz w:val="28"/>
          <w:szCs w:val="28"/>
        </w:rPr>
        <w:t xml:space="preserve">» (ст.3), </w:t>
      </w:r>
      <w:r w:rsidR="00DA01CD">
        <w:rPr>
          <w:bCs/>
          <w:kern w:val="36"/>
          <w:sz w:val="28"/>
          <w:szCs w:val="28"/>
        </w:rPr>
        <w:t>которая регламентирует количественный состав и порядок избрания депутатов Государственной Думы.</w:t>
      </w:r>
      <w:bookmarkStart w:id="1" w:name="dst100015"/>
      <w:bookmarkEnd w:id="1"/>
    </w:p>
    <w:p w:rsidR="00416140" w:rsidRDefault="00416140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«</w:t>
      </w:r>
      <w:r w:rsidRPr="00A869C3">
        <w:rPr>
          <w:sz w:val="28"/>
          <w:szCs w:val="28"/>
        </w:rPr>
        <w:t xml:space="preserve">О выборах </w:t>
      </w:r>
      <w:r>
        <w:rPr>
          <w:sz w:val="28"/>
          <w:szCs w:val="28"/>
        </w:rPr>
        <w:t>Президента Российской Федерации»</w:t>
      </w:r>
      <w:r w:rsidR="00B26CE5">
        <w:rPr>
          <w:sz w:val="28"/>
          <w:szCs w:val="28"/>
        </w:rPr>
        <w:t xml:space="preserve"> </w:t>
      </w:r>
      <w:r w:rsidR="00B26CE5">
        <w:rPr>
          <w:sz w:val="28"/>
          <w:szCs w:val="28"/>
        </w:rPr>
        <w:lastRenderedPageBreak/>
        <w:t>включает положения, касающиеся избирательных прав граждан</w:t>
      </w:r>
      <w:r w:rsidR="002B197D">
        <w:rPr>
          <w:sz w:val="28"/>
          <w:szCs w:val="28"/>
        </w:rPr>
        <w:t>, выдвижения кандидатов, подготовки и проведения выборов</w:t>
      </w:r>
      <w:r w:rsidR="006C6848">
        <w:rPr>
          <w:sz w:val="28"/>
          <w:szCs w:val="28"/>
        </w:rPr>
        <w:t>. Отдельные главы посвящены работе избирательных комиссий</w:t>
      </w:r>
      <w:r w:rsidR="00BF52EB">
        <w:rPr>
          <w:sz w:val="28"/>
          <w:szCs w:val="28"/>
        </w:rPr>
        <w:t>,</w:t>
      </w:r>
      <w:r w:rsidR="006C6848">
        <w:rPr>
          <w:sz w:val="28"/>
          <w:szCs w:val="28"/>
        </w:rPr>
        <w:t xml:space="preserve"> формированию избирательных участков</w:t>
      </w:r>
      <w:r w:rsidR="00BF52EB">
        <w:rPr>
          <w:sz w:val="28"/>
          <w:szCs w:val="28"/>
        </w:rPr>
        <w:t>, информированию избирателей и предвыборной агитации</w:t>
      </w:r>
      <w:r w:rsidR="00C72115">
        <w:rPr>
          <w:sz w:val="28"/>
          <w:szCs w:val="28"/>
        </w:rPr>
        <w:t>; финансовому обеспечению подготовки и проведения выборов</w:t>
      </w:r>
      <w:r w:rsidR="00E33A45">
        <w:rPr>
          <w:sz w:val="28"/>
          <w:szCs w:val="28"/>
        </w:rPr>
        <w:t xml:space="preserve">. В главе </w:t>
      </w:r>
      <w:r w:rsidR="00E33A45">
        <w:rPr>
          <w:sz w:val="28"/>
          <w:szCs w:val="28"/>
          <w:lang w:val="en-US"/>
        </w:rPr>
        <w:t>IX</w:t>
      </w:r>
      <w:r w:rsidR="00E33A45" w:rsidRPr="003F5B39">
        <w:rPr>
          <w:sz w:val="28"/>
          <w:szCs w:val="28"/>
        </w:rPr>
        <w:t xml:space="preserve"> </w:t>
      </w:r>
      <w:r w:rsidR="00E33A45">
        <w:rPr>
          <w:sz w:val="28"/>
          <w:szCs w:val="28"/>
        </w:rPr>
        <w:t xml:space="preserve">закона закреплены </w:t>
      </w:r>
      <w:r w:rsidR="00E24597">
        <w:rPr>
          <w:sz w:val="28"/>
          <w:szCs w:val="28"/>
        </w:rPr>
        <w:t>порядок голосования, установления итогов голосования</w:t>
      </w:r>
      <w:r w:rsidR="003F5B39">
        <w:rPr>
          <w:sz w:val="28"/>
          <w:szCs w:val="28"/>
        </w:rPr>
        <w:t xml:space="preserve"> и определения результатов выборов Президента Российской Федерации. </w:t>
      </w:r>
    </w:p>
    <w:p w:rsidR="00332147" w:rsidRDefault="00332147" w:rsidP="0047299C">
      <w:pPr>
        <w:pStyle w:val="a3"/>
        <w:widowControl w:val="0"/>
        <w:spacing w:before="0" w:beforeAutospacing="0" w:after="0" w:line="348" w:lineRule="auto"/>
        <w:ind w:firstLine="709"/>
        <w:contextualSpacing/>
        <w:jc w:val="both"/>
        <w:rPr>
          <w:sz w:val="28"/>
          <w:szCs w:val="28"/>
        </w:rPr>
      </w:pPr>
      <w:r w:rsidRPr="00561B96">
        <w:rPr>
          <w:sz w:val="28"/>
          <w:szCs w:val="28"/>
        </w:rPr>
        <w:t xml:space="preserve">Проведенный </w:t>
      </w:r>
      <w:r w:rsidR="005C0CD5" w:rsidRPr="00561B96">
        <w:rPr>
          <w:sz w:val="28"/>
          <w:szCs w:val="28"/>
        </w:rPr>
        <w:t xml:space="preserve">краткий сравнительный анализ  текстов Конституций Российской Федерации с 1918 г. по настоящее время в части </w:t>
      </w:r>
      <w:r w:rsidR="00561B96" w:rsidRPr="00561B96">
        <w:rPr>
          <w:sz w:val="28"/>
          <w:szCs w:val="28"/>
        </w:rPr>
        <w:t>конституционного закрепления избирательных прав граждан и избирательной системы</w:t>
      </w:r>
      <w:r w:rsidR="00E27E1E">
        <w:rPr>
          <w:sz w:val="28"/>
          <w:szCs w:val="28"/>
        </w:rPr>
        <w:t xml:space="preserve"> позволяет сделать следующие выводы:</w:t>
      </w:r>
    </w:p>
    <w:p w:rsidR="00B4622B" w:rsidRDefault="008B6AFC" w:rsidP="0047299C">
      <w:pPr>
        <w:pStyle w:val="a3"/>
        <w:widowControl w:val="0"/>
        <w:numPr>
          <w:ilvl w:val="0"/>
          <w:numId w:val="4"/>
        </w:numPr>
        <w:spacing w:before="0" w:beforeAutospacing="0" w:after="0" w:line="348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B4622B">
        <w:rPr>
          <w:sz w:val="28"/>
          <w:szCs w:val="28"/>
        </w:rPr>
        <w:t>онституционное закрепление активного и пассивного избирательных прав в Конституци</w:t>
      </w:r>
      <w:r w:rsidR="00FA4267">
        <w:rPr>
          <w:sz w:val="28"/>
          <w:szCs w:val="28"/>
        </w:rPr>
        <w:t xml:space="preserve">и 1918 года и Конституции 1925 года было направлено на </w:t>
      </w:r>
      <w:r w:rsidR="00FA4267" w:rsidRPr="008B6AFC">
        <w:rPr>
          <w:sz w:val="28"/>
          <w:szCs w:val="28"/>
        </w:rPr>
        <w:t>перевод политических конфликтов в русло их институализированного мирного урегулирования</w:t>
      </w:r>
      <w:r w:rsidR="00D112C6" w:rsidRPr="008B6AFC">
        <w:rPr>
          <w:sz w:val="28"/>
          <w:szCs w:val="28"/>
        </w:rPr>
        <w:t>; легитимацию и стабилизацию политической системы, а также легитимацию конкретных институтов власти. Массовое участие граждан молодой советской республики в выборах означало принятие ими советской власти, пра</w:t>
      </w:r>
      <w:r>
        <w:rPr>
          <w:sz w:val="28"/>
          <w:szCs w:val="28"/>
        </w:rPr>
        <w:t>вил формирования органов власти;</w:t>
      </w:r>
    </w:p>
    <w:p w:rsidR="005113DA" w:rsidRDefault="005113DA" w:rsidP="0047299C">
      <w:pPr>
        <w:pStyle w:val="a3"/>
        <w:widowControl w:val="0"/>
        <w:numPr>
          <w:ilvl w:val="0"/>
          <w:numId w:val="4"/>
        </w:numPr>
        <w:spacing w:before="0" w:beforeAutospacing="0" w:after="0" w:line="348" w:lineRule="auto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Конституция 1937 года</w:t>
      </w:r>
      <w:r w:rsidR="00D13B64">
        <w:rPr>
          <w:sz w:val="28"/>
          <w:szCs w:val="28"/>
        </w:rPr>
        <w:t>,</w:t>
      </w:r>
      <w:r>
        <w:rPr>
          <w:sz w:val="28"/>
          <w:szCs w:val="28"/>
        </w:rPr>
        <w:t xml:space="preserve"> сохраняя свою идеологическую направленность, закрепляя главенствующую роль</w:t>
      </w:r>
      <w:r w:rsidR="001925D9">
        <w:rPr>
          <w:sz w:val="28"/>
          <w:szCs w:val="28"/>
        </w:rPr>
        <w:t xml:space="preserve"> Всесоюзной К</w:t>
      </w:r>
      <w:r w:rsidR="00576FDC">
        <w:rPr>
          <w:sz w:val="28"/>
          <w:szCs w:val="28"/>
        </w:rPr>
        <w:t>омм</w:t>
      </w:r>
      <w:r w:rsidR="001925D9">
        <w:rPr>
          <w:sz w:val="28"/>
          <w:szCs w:val="28"/>
        </w:rPr>
        <w:t>унистической П</w:t>
      </w:r>
      <w:r w:rsidR="00815222">
        <w:rPr>
          <w:sz w:val="28"/>
          <w:szCs w:val="28"/>
        </w:rPr>
        <w:t xml:space="preserve">артии </w:t>
      </w:r>
      <w:r w:rsidR="001925D9">
        <w:rPr>
          <w:sz w:val="28"/>
          <w:szCs w:val="28"/>
        </w:rPr>
        <w:t>(б)</w:t>
      </w:r>
      <w:r w:rsidR="00815222">
        <w:rPr>
          <w:sz w:val="28"/>
          <w:szCs w:val="28"/>
        </w:rPr>
        <w:t>, провозглашая построение социалистического общества, одновременно</w:t>
      </w:r>
      <w:r w:rsidR="00961C91">
        <w:rPr>
          <w:sz w:val="28"/>
          <w:szCs w:val="28"/>
        </w:rPr>
        <w:t xml:space="preserve"> в части рассматриваемого нами вопроса </w:t>
      </w:r>
      <w:r w:rsidR="008172D6">
        <w:rPr>
          <w:sz w:val="28"/>
          <w:szCs w:val="28"/>
        </w:rPr>
        <w:t xml:space="preserve">определила </w:t>
      </w:r>
      <w:r w:rsidR="00F23A6A">
        <w:rPr>
          <w:sz w:val="28"/>
          <w:szCs w:val="28"/>
        </w:rPr>
        <w:t>всеобщее избирательное право, институировала избирательн</w:t>
      </w:r>
      <w:r w:rsidR="002918C8">
        <w:rPr>
          <w:sz w:val="28"/>
          <w:szCs w:val="28"/>
        </w:rPr>
        <w:t xml:space="preserve">ую систему, </w:t>
      </w:r>
      <w:r w:rsidR="00961C91" w:rsidRPr="00961C91">
        <w:rPr>
          <w:sz w:val="28"/>
          <w:szCs w:val="28"/>
        </w:rPr>
        <w:t>мобилиз</w:t>
      </w:r>
      <w:r w:rsidR="00A46EC6">
        <w:rPr>
          <w:sz w:val="28"/>
          <w:szCs w:val="28"/>
        </w:rPr>
        <w:t xml:space="preserve">овала </w:t>
      </w:r>
      <w:r w:rsidR="00961C91" w:rsidRPr="00961C91">
        <w:rPr>
          <w:sz w:val="28"/>
          <w:szCs w:val="28"/>
        </w:rPr>
        <w:t>избирательн</w:t>
      </w:r>
      <w:r w:rsidR="00A46EC6">
        <w:rPr>
          <w:sz w:val="28"/>
          <w:szCs w:val="28"/>
        </w:rPr>
        <w:t>ый</w:t>
      </w:r>
      <w:r w:rsidR="00961C91" w:rsidRPr="00961C91">
        <w:rPr>
          <w:sz w:val="28"/>
          <w:szCs w:val="28"/>
        </w:rPr>
        <w:t xml:space="preserve"> корпус на решение актуальных общественных задач</w:t>
      </w:r>
      <w:r w:rsidR="00961C91">
        <w:rPr>
          <w:sz w:val="28"/>
          <w:szCs w:val="28"/>
        </w:rPr>
        <w:t xml:space="preserve"> и предусматривала </w:t>
      </w:r>
      <w:r w:rsidR="00726C4F">
        <w:rPr>
          <w:sz w:val="28"/>
          <w:szCs w:val="28"/>
        </w:rPr>
        <w:t xml:space="preserve">обязанность институтов власти </w:t>
      </w:r>
      <w:r w:rsidR="00D13B64">
        <w:rPr>
          <w:sz w:val="28"/>
          <w:szCs w:val="28"/>
        </w:rPr>
        <w:t>отчитываться перед избирателями;</w:t>
      </w:r>
      <w:r w:rsidR="005703F2">
        <w:rPr>
          <w:sz w:val="28"/>
          <w:szCs w:val="28"/>
        </w:rPr>
        <w:t xml:space="preserve"> </w:t>
      </w:r>
    </w:p>
    <w:p w:rsidR="008B6AFC" w:rsidRDefault="00EC6EBB" w:rsidP="0047299C">
      <w:pPr>
        <w:pStyle w:val="a3"/>
        <w:widowControl w:val="0"/>
        <w:numPr>
          <w:ilvl w:val="0"/>
          <w:numId w:val="4"/>
        </w:numPr>
        <w:spacing w:before="0" w:beforeAutospacing="0" w:after="0" w:line="348" w:lineRule="auto"/>
        <w:ind w:left="0"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продолжая идеологическую составляющую предыдущих Конституций, укрепляя традицию руководящ</w:t>
      </w:r>
      <w:r w:rsidR="00B85EF3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782164">
        <w:rPr>
          <w:sz w:val="28"/>
          <w:szCs w:val="28"/>
        </w:rPr>
        <w:t>рол</w:t>
      </w:r>
      <w:r w:rsidR="00B85EF3">
        <w:rPr>
          <w:sz w:val="28"/>
          <w:szCs w:val="28"/>
        </w:rPr>
        <w:t>и</w:t>
      </w:r>
      <w:r w:rsidR="00782164">
        <w:rPr>
          <w:sz w:val="28"/>
          <w:szCs w:val="28"/>
        </w:rPr>
        <w:t xml:space="preserve"> КПСС в жизни об</w:t>
      </w:r>
      <w:r>
        <w:rPr>
          <w:sz w:val="28"/>
          <w:szCs w:val="28"/>
        </w:rPr>
        <w:t>щества</w:t>
      </w:r>
      <w:r w:rsidR="00782164">
        <w:rPr>
          <w:sz w:val="28"/>
          <w:szCs w:val="28"/>
        </w:rPr>
        <w:t xml:space="preserve"> развитого социализма</w:t>
      </w:r>
      <w:r w:rsidR="00C005CD">
        <w:rPr>
          <w:sz w:val="28"/>
          <w:szCs w:val="28"/>
        </w:rPr>
        <w:t>,</w:t>
      </w:r>
      <w:r w:rsidR="00B85EF3">
        <w:rPr>
          <w:sz w:val="28"/>
          <w:szCs w:val="28"/>
        </w:rPr>
        <w:t xml:space="preserve"> Конституция 1978 года </w:t>
      </w:r>
      <w:r w:rsidR="00F655ED">
        <w:rPr>
          <w:sz w:val="28"/>
          <w:szCs w:val="28"/>
        </w:rPr>
        <w:t xml:space="preserve"> законодательно закрепила право агитации и наделение депутатов наказами избирателей</w:t>
      </w:r>
      <w:r w:rsidR="00315429">
        <w:rPr>
          <w:sz w:val="28"/>
          <w:szCs w:val="28"/>
        </w:rPr>
        <w:t xml:space="preserve">. </w:t>
      </w:r>
      <w:r w:rsidR="00315429">
        <w:rPr>
          <w:sz w:val="28"/>
          <w:szCs w:val="28"/>
        </w:rPr>
        <w:lastRenderedPageBreak/>
        <w:t xml:space="preserve">Результатом было: </w:t>
      </w:r>
      <w:r w:rsidR="00D14EAC" w:rsidRPr="00F8635C">
        <w:rPr>
          <w:sz w:val="28"/>
          <w:szCs w:val="28"/>
        </w:rPr>
        <w:t>п</w:t>
      </w:r>
      <w:r w:rsidR="00315429" w:rsidRPr="00F8635C">
        <w:rPr>
          <w:sz w:val="28"/>
          <w:szCs w:val="28"/>
        </w:rPr>
        <w:t>олитическая социализация населения, развитие его политического со</w:t>
      </w:r>
      <w:r w:rsidR="00D14EAC" w:rsidRPr="00F8635C">
        <w:rPr>
          <w:sz w:val="28"/>
          <w:szCs w:val="28"/>
        </w:rPr>
        <w:t xml:space="preserve">знания и политического участия; </w:t>
      </w:r>
      <w:r w:rsidR="00315429" w:rsidRPr="00F8635C">
        <w:rPr>
          <w:sz w:val="28"/>
          <w:szCs w:val="28"/>
        </w:rPr>
        <w:t>расширение коммуникаций</w:t>
      </w:r>
      <w:r w:rsidR="00D14EAC" w:rsidRPr="00F8635C">
        <w:rPr>
          <w:sz w:val="28"/>
          <w:szCs w:val="28"/>
        </w:rPr>
        <w:t>:</w:t>
      </w:r>
      <w:r w:rsidR="00D14EAC" w:rsidRPr="00D14EAC">
        <w:rPr>
          <w:color w:val="000000"/>
          <w:sz w:val="28"/>
          <w:szCs w:val="28"/>
        </w:rPr>
        <w:t xml:space="preserve"> </w:t>
      </w:r>
      <w:r w:rsidR="009973A2">
        <w:rPr>
          <w:color w:val="000000"/>
          <w:sz w:val="28"/>
          <w:szCs w:val="28"/>
        </w:rPr>
        <w:t>в</w:t>
      </w:r>
      <w:r w:rsidR="00D14EAC" w:rsidRPr="00E06E81">
        <w:rPr>
          <w:color w:val="000000"/>
          <w:sz w:val="28"/>
          <w:szCs w:val="28"/>
        </w:rPr>
        <w:t xml:space="preserve">ыборы </w:t>
      </w:r>
      <w:r w:rsidR="009973A2">
        <w:rPr>
          <w:color w:val="000000"/>
          <w:sz w:val="28"/>
          <w:szCs w:val="28"/>
        </w:rPr>
        <w:t xml:space="preserve"> стали </w:t>
      </w:r>
      <w:r w:rsidR="00D14EAC" w:rsidRPr="00E06E81">
        <w:rPr>
          <w:color w:val="000000"/>
          <w:sz w:val="28"/>
          <w:szCs w:val="28"/>
        </w:rPr>
        <w:t xml:space="preserve"> важнейши</w:t>
      </w:r>
      <w:r w:rsidR="009973A2">
        <w:rPr>
          <w:color w:val="000000"/>
          <w:sz w:val="28"/>
          <w:szCs w:val="28"/>
        </w:rPr>
        <w:t>м</w:t>
      </w:r>
      <w:r w:rsidR="00D14EAC" w:rsidRPr="00E06E81">
        <w:rPr>
          <w:color w:val="000000"/>
          <w:sz w:val="28"/>
          <w:szCs w:val="28"/>
        </w:rPr>
        <w:t xml:space="preserve"> канал</w:t>
      </w:r>
      <w:r w:rsidR="009973A2">
        <w:rPr>
          <w:color w:val="000000"/>
          <w:sz w:val="28"/>
          <w:szCs w:val="28"/>
        </w:rPr>
        <w:t>ом</w:t>
      </w:r>
      <w:r w:rsidR="00D14EAC" w:rsidRPr="00E06E81">
        <w:rPr>
          <w:color w:val="000000"/>
          <w:sz w:val="28"/>
          <w:szCs w:val="28"/>
        </w:rPr>
        <w:t xml:space="preserve"> обратных связей между гражданами и властью</w:t>
      </w:r>
      <w:r w:rsidR="00F8635C">
        <w:rPr>
          <w:color w:val="000000"/>
          <w:sz w:val="28"/>
          <w:szCs w:val="28"/>
        </w:rPr>
        <w:t>;</w:t>
      </w:r>
    </w:p>
    <w:p w:rsidR="00F8635C" w:rsidRPr="00B7221F" w:rsidRDefault="00665BC1" w:rsidP="0047299C">
      <w:pPr>
        <w:pStyle w:val="a3"/>
        <w:widowControl w:val="0"/>
        <w:numPr>
          <w:ilvl w:val="0"/>
          <w:numId w:val="4"/>
        </w:numPr>
        <w:spacing w:before="0" w:beforeAutospacing="0" w:after="0" w:line="348" w:lineRule="auto"/>
        <w:ind w:left="0"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начавшаяся в начале 90-х годов</w:t>
      </w:r>
      <w:r w:rsidR="00C9696F">
        <w:rPr>
          <w:color w:val="000000"/>
          <w:sz w:val="28"/>
          <w:szCs w:val="28"/>
        </w:rPr>
        <w:t xml:space="preserve"> трансформация российского общества в полной мере нашла свое отражение в Конституции 1993 года.</w:t>
      </w:r>
      <w:r w:rsidR="0039499F">
        <w:rPr>
          <w:color w:val="000000"/>
          <w:sz w:val="28"/>
          <w:szCs w:val="28"/>
        </w:rPr>
        <w:t xml:space="preserve"> </w:t>
      </w:r>
      <w:r w:rsidR="00B4454A">
        <w:rPr>
          <w:color w:val="000000"/>
          <w:sz w:val="28"/>
          <w:szCs w:val="28"/>
        </w:rPr>
        <w:t>Ранее сложившаяся избирательная система</w:t>
      </w:r>
      <w:r w:rsidR="00F020FA">
        <w:rPr>
          <w:color w:val="000000"/>
          <w:sz w:val="28"/>
          <w:szCs w:val="28"/>
        </w:rPr>
        <w:t xml:space="preserve"> претерпела изменения</w:t>
      </w:r>
      <w:r w:rsidR="00B4454A">
        <w:rPr>
          <w:color w:val="000000"/>
          <w:sz w:val="28"/>
          <w:szCs w:val="28"/>
        </w:rPr>
        <w:t>, избирательные права граждан значительно расширились</w:t>
      </w:r>
      <w:r w:rsidR="00F020FA">
        <w:rPr>
          <w:color w:val="000000"/>
          <w:sz w:val="28"/>
          <w:szCs w:val="28"/>
        </w:rPr>
        <w:t xml:space="preserve">. Практика показала необходимость принятия </w:t>
      </w:r>
      <w:r w:rsidR="009C42BD">
        <w:rPr>
          <w:color w:val="000000"/>
          <w:sz w:val="28"/>
          <w:szCs w:val="28"/>
        </w:rPr>
        <w:t>Федеральных К</w:t>
      </w:r>
      <w:r w:rsidR="00376ED9">
        <w:rPr>
          <w:color w:val="000000"/>
          <w:sz w:val="28"/>
          <w:szCs w:val="28"/>
        </w:rPr>
        <w:t>онституционных законов</w:t>
      </w:r>
      <w:r w:rsidR="009C42BD">
        <w:rPr>
          <w:color w:val="000000"/>
          <w:sz w:val="28"/>
          <w:szCs w:val="28"/>
        </w:rPr>
        <w:t>, регламентирующих избирательную систему. Определенная Конституцией 1993 года</w:t>
      </w:r>
      <w:r w:rsidR="009C6EA8">
        <w:rPr>
          <w:color w:val="000000"/>
          <w:sz w:val="28"/>
          <w:szCs w:val="28"/>
        </w:rPr>
        <w:t xml:space="preserve"> и последующими законами избир</w:t>
      </w:r>
      <w:r w:rsidR="00A756B7">
        <w:rPr>
          <w:color w:val="000000"/>
          <w:sz w:val="28"/>
          <w:szCs w:val="28"/>
        </w:rPr>
        <w:t>ательная</w:t>
      </w:r>
      <w:r w:rsidR="009C6EA8">
        <w:rPr>
          <w:color w:val="000000"/>
          <w:sz w:val="28"/>
          <w:szCs w:val="28"/>
        </w:rPr>
        <w:t xml:space="preserve"> система </w:t>
      </w:r>
      <w:r w:rsidR="00573A32">
        <w:rPr>
          <w:color w:val="000000"/>
          <w:sz w:val="28"/>
          <w:szCs w:val="28"/>
        </w:rPr>
        <w:t>Российской Федерации</w:t>
      </w:r>
      <w:r w:rsidR="00B54163">
        <w:rPr>
          <w:color w:val="000000"/>
          <w:sz w:val="28"/>
          <w:szCs w:val="28"/>
        </w:rPr>
        <w:t xml:space="preserve"> </w:t>
      </w:r>
      <w:r w:rsidR="003F1379">
        <w:rPr>
          <w:color w:val="000000"/>
          <w:sz w:val="28"/>
          <w:szCs w:val="28"/>
        </w:rPr>
        <w:t>вносит значительный вклад в развитие гражданского общества</w:t>
      </w:r>
      <w:r w:rsidR="001467F0">
        <w:rPr>
          <w:color w:val="000000"/>
          <w:sz w:val="28"/>
          <w:szCs w:val="28"/>
        </w:rPr>
        <w:t>:</w:t>
      </w:r>
    </w:p>
    <w:p w:rsidR="001467F0" w:rsidRPr="009A2C9E" w:rsidRDefault="009A2C9E" w:rsidP="00B7221F">
      <w:pPr>
        <w:pStyle w:val="a3"/>
        <w:widowControl w:val="0"/>
        <w:spacing w:before="0" w:beforeAutospacing="0" w:after="0" w:line="360" w:lineRule="auto"/>
        <w:contextualSpacing/>
        <w:jc w:val="both"/>
        <w:rPr>
          <w:color w:val="000000"/>
          <w:sz w:val="28"/>
          <w:szCs w:val="28"/>
        </w:rPr>
      </w:pPr>
      <w:r w:rsidRPr="009A2C9E">
        <w:rPr>
          <w:color w:val="000000"/>
          <w:sz w:val="28"/>
          <w:szCs w:val="28"/>
        </w:rPr>
        <w:t>контроль над институтами власти</w:t>
      </w:r>
      <w:r>
        <w:rPr>
          <w:color w:val="000000"/>
          <w:sz w:val="28"/>
          <w:szCs w:val="28"/>
        </w:rPr>
        <w:t>; интеграция</w:t>
      </w:r>
      <w:r w:rsidR="003B4AF1">
        <w:rPr>
          <w:color w:val="000000"/>
          <w:sz w:val="28"/>
          <w:szCs w:val="28"/>
        </w:rPr>
        <w:t xml:space="preserve"> разнообразных мнений и формирование общей политической воли народа; обновление политической элиты</w:t>
      </w:r>
      <w:r w:rsidR="00F0252B">
        <w:rPr>
          <w:color w:val="000000"/>
          <w:sz w:val="28"/>
          <w:szCs w:val="28"/>
        </w:rPr>
        <w:t xml:space="preserve">; </w:t>
      </w:r>
      <w:r w:rsidR="00671D94">
        <w:rPr>
          <w:color w:val="000000"/>
          <w:sz w:val="28"/>
          <w:szCs w:val="28"/>
        </w:rPr>
        <w:t>объединение</w:t>
      </w:r>
      <w:r w:rsidR="00F0252B">
        <w:rPr>
          <w:color w:val="000000"/>
          <w:sz w:val="28"/>
          <w:szCs w:val="28"/>
        </w:rPr>
        <w:t xml:space="preserve"> общества </w:t>
      </w:r>
      <w:r w:rsidR="00F811D5">
        <w:rPr>
          <w:color w:val="000000"/>
          <w:sz w:val="28"/>
          <w:szCs w:val="28"/>
        </w:rPr>
        <w:t>в поиске оптимальных путей развития, отбора политических ценностей и альтернатив</w:t>
      </w:r>
      <w:r w:rsidR="00671D94">
        <w:rPr>
          <w:color w:val="000000"/>
          <w:sz w:val="28"/>
          <w:szCs w:val="28"/>
        </w:rPr>
        <w:t>.</w:t>
      </w:r>
    </w:p>
    <w:p w:rsidR="009A2C9E" w:rsidRDefault="009A2C9E" w:rsidP="003E4BC0">
      <w:pPr>
        <w:pStyle w:val="a3"/>
        <w:widowControl w:val="0"/>
        <w:spacing w:before="0" w:beforeAutospacing="0" w:after="0" w:line="336" w:lineRule="auto"/>
        <w:contextualSpacing/>
        <w:jc w:val="both"/>
        <w:rPr>
          <w:b/>
          <w:color w:val="000000"/>
          <w:sz w:val="28"/>
          <w:szCs w:val="28"/>
        </w:rPr>
      </w:pPr>
    </w:p>
    <w:p w:rsidR="00B7221F" w:rsidRPr="00B60FD7" w:rsidRDefault="00B60FD7" w:rsidP="003E4BC0">
      <w:pPr>
        <w:pStyle w:val="a3"/>
        <w:widowControl w:val="0"/>
        <w:spacing w:before="0" w:beforeAutospacing="0" w:after="0" w:line="336" w:lineRule="auto"/>
        <w:contextualSpacing/>
        <w:jc w:val="both"/>
        <w:rPr>
          <w:b/>
          <w:color w:val="000000"/>
          <w:sz w:val="28"/>
          <w:szCs w:val="28"/>
        </w:rPr>
      </w:pPr>
      <w:r w:rsidRPr="00B60FD7">
        <w:rPr>
          <w:b/>
          <w:color w:val="000000"/>
          <w:sz w:val="28"/>
          <w:szCs w:val="28"/>
        </w:rPr>
        <w:t>Список источников:</w:t>
      </w:r>
    </w:p>
    <w:p w:rsidR="000B24BF" w:rsidRPr="002D7E57" w:rsidRDefault="000B24BF" w:rsidP="003E4BC0">
      <w:pPr>
        <w:pStyle w:val="a7"/>
        <w:widowControl w:val="0"/>
        <w:numPr>
          <w:ilvl w:val="0"/>
          <w:numId w:val="6"/>
        </w:numPr>
        <w:spacing w:after="0" w:line="336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B24B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Конституция Российской Федерации (принята всенародным голосованием 12.12.1993)// Российская газета, 25 декабря 1993 г.// </w:t>
      </w:r>
      <w:r w:rsidR="002D7E57" w:rsidRPr="00C8216A">
        <w:rPr>
          <w:rFonts w:ascii="Times New Roman" w:hAnsi="Times New Roman"/>
          <w:sz w:val="28"/>
          <w:szCs w:val="28"/>
        </w:rPr>
        <w:t xml:space="preserve">[Электронный ресурс]. </w:t>
      </w:r>
      <w:r w:rsidR="002D7E57" w:rsidRPr="00C8216A">
        <w:rPr>
          <w:rFonts w:ascii="Times New Roman" w:hAnsi="Times New Roman"/>
          <w:sz w:val="28"/>
          <w:szCs w:val="28"/>
          <w:lang w:val="en-US"/>
        </w:rPr>
        <w:t>URL</w:t>
      </w:r>
      <w:r w:rsidR="002D7E57" w:rsidRPr="0095457B">
        <w:rPr>
          <w:rFonts w:ascii="Times New Roman" w:hAnsi="Times New Roman"/>
          <w:sz w:val="28"/>
          <w:szCs w:val="28"/>
        </w:rPr>
        <w:t xml:space="preserve">: </w:t>
      </w:r>
      <w:r w:rsidRPr="000B24BF">
        <w:rPr>
          <w:rFonts w:ascii="Times New Roman" w:hAnsi="Times New Roman" w:cs="Times New Roman"/>
          <w:sz w:val="28"/>
          <w:szCs w:val="28"/>
        </w:rPr>
        <w:t>http://www.garant.ru/doc/constitution</w:t>
      </w:r>
      <w:r w:rsidRPr="002D7E57">
        <w:rPr>
          <w:rFonts w:ascii="Times New Roman" w:hAnsi="Times New Roman" w:cs="Times New Roman"/>
          <w:sz w:val="28"/>
          <w:szCs w:val="28"/>
        </w:rPr>
        <w:t>/</w:t>
      </w:r>
      <w:r w:rsidR="002D7E57" w:rsidRPr="002D7E57">
        <w:rPr>
          <w:rFonts w:ascii="Times New Roman" w:hAnsi="Times New Roman" w:cs="Times New Roman"/>
          <w:sz w:val="28"/>
          <w:szCs w:val="28"/>
        </w:rPr>
        <w:t>(дата обращения 12.03.2018 г.)</w:t>
      </w:r>
    </w:p>
    <w:p w:rsidR="007270BF" w:rsidRDefault="00843A93" w:rsidP="003E4BC0">
      <w:pPr>
        <w:pStyle w:val="a3"/>
        <w:widowControl w:val="0"/>
        <w:numPr>
          <w:ilvl w:val="0"/>
          <w:numId w:val="6"/>
        </w:numPr>
        <w:spacing w:before="0" w:beforeAutospacing="0" w:after="0" w:line="33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Тексты Конституций РФ 1918 г., 1925 г., 1936 г., 1978 г., 1993 г. </w:t>
      </w:r>
      <w:r w:rsidR="00E60AED" w:rsidRPr="00C8216A">
        <w:rPr>
          <w:sz w:val="28"/>
          <w:szCs w:val="28"/>
        </w:rPr>
        <w:t xml:space="preserve">[Электронный ресурс]. </w:t>
      </w:r>
      <w:r w:rsidR="00E60AED" w:rsidRPr="00C8216A">
        <w:rPr>
          <w:sz w:val="28"/>
          <w:szCs w:val="28"/>
          <w:lang w:val="en-US"/>
        </w:rPr>
        <w:t>URL</w:t>
      </w:r>
      <w:r w:rsidR="00E60AED" w:rsidRPr="0095457B">
        <w:rPr>
          <w:sz w:val="28"/>
          <w:szCs w:val="28"/>
        </w:rPr>
        <w:t xml:space="preserve">: </w:t>
      </w:r>
      <w:hyperlink r:id="rId9" w:history="1">
        <w:r w:rsidR="007124D2" w:rsidRPr="007124D2">
          <w:rPr>
            <w:rStyle w:val="a4"/>
            <w:color w:val="auto"/>
            <w:sz w:val="28"/>
            <w:szCs w:val="28"/>
            <w:u w:val="none"/>
          </w:rPr>
          <w:t>http://constitution.garant.ru/history/ussr-rsfsr/</w:t>
        </w:r>
      </w:hyperlink>
      <w:r w:rsidR="007124D2">
        <w:rPr>
          <w:sz w:val="28"/>
          <w:szCs w:val="28"/>
        </w:rPr>
        <w:t xml:space="preserve"> (дата обращения</w:t>
      </w:r>
      <w:r w:rsidR="0095457B">
        <w:rPr>
          <w:sz w:val="28"/>
          <w:szCs w:val="28"/>
        </w:rPr>
        <w:t xml:space="preserve"> 12.03.2018 г.)</w:t>
      </w:r>
    </w:p>
    <w:p w:rsidR="00B60FD7" w:rsidRDefault="00B10E1D" w:rsidP="003E4BC0">
      <w:pPr>
        <w:pStyle w:val="a3"/>
        <w:widowControl w:val="0"/>
        <w:numPr>
          <w:ilvl w:val="0"/>
          <w:numId w:val="6"/>
        </w:numPr>
        <w:spacing w:before="0" w:beforeAutospacing="0" w:after="0" w:line="33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Федеральный закон </w:t>
      </w:r>
      <w:r w:rsidR="004D62A2" w:rsidRPr="00B10E1D">
        <w:rPr>
          <w:sz w:val="28"/>
          <w:szCs w:val="28"/>
        </w:rPr>
        <w:t>от 10.01.2003 N 19-ФЗ</w:t>
      </w:r>
      <w:r w:rsidR="004D62A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B10E1D">
        <w:rPr>
          <w:sz w:val="28"/>
          <w:szCs w:val="28"/>
        </w:rPr>
        <w:t xml:space="preserve">О выборах </w:t>
      </w:r>
      <w:r>
        <w:rPr>
          <w:sz w:val="28"/>
          <w:szCs w:val="28"/>
        </w:rPr>
        <w:t>Президента Российской Федерации»</w:t>
      </w:r>
      <w:r w:rsidRPr="00B10E1D">
        <w:rPr>
          <w:sz w:val="28"/>
          <w:szCs w:val="28"/>
        </w:rPr>
        <w:t xml:space="preserve"> </w:t>
      </w:r>
      <w:r w:rsidR="00834684">
        <w:rPr>
          <w:sz w:val="28"/>
          <w:szCs w:val="28"/>
        </w:rPr>
        <w:t>// СЗ РФ.— 2003.— № 2. — Ст. 171</w:t>
      </w:r>
    </w:p>
    <w:p w:rsidR="004D62A2" w:rsidRPr="00B10E1D" w:rsidRDefault="004D62A2" w:rsidP="003E4BC0">
      <w:pPr>
        <w:pStyle w:val="a7"/>
        <w:widowControl w:val="0"/>
        <w:numPr>
          <w:ilvl w:val="0"/>
          <w:numId w:val="6"/>
        </w:numPr>
        <w:spacing w:after="0" w:line="336" w:lineRule="auto"/>
        <w:jc w:val="both"/>
        <w:rPr>
          <w:color w:val="000000"/>
          <w:sz w:val="28"/>
          <w:szCs w:val="28"/>
        </w:rPr>
      </w:pPr>
      <w:hyperlink r:id="rId10" w:history="1">
        <w:r w:rsidRPr="003E4BC0">
          <w:rPr>
            <w:rFonts w:ascii="Times New Roman" w:eastAsia="Times New Roman" w:hAnsi="Times New Roman" w:cs="Times New Roman"/>
            <w:bCs/>
            <w:sz w:val="28"/>
            <w:szCs w:val="28"/>
          </w:rPr>
          <w:t>Федеральный закон от 03.12.2012 N 229-ФЗ  «О порядке формирования Совета Федерации Федерального Собрания Российской Федерации</w:t>
        </w:r>
        <w:r w:rsidR="005645CB" w:rsidRPr="003E4BC0">
          <w:rPr>
            <w:rFonts w:ascii="Times New Roman" w:eastAsia="Times New Roman" w:hAnsi="Times New Roman" w:cs="Times New Roman"/>
            <w:bCs/>
            <w:sz w:val="28"/>
            <w:szCs w:val="28"/>
          </w:rPr>
          <w:t xml:space="preserve">» //  </w:t>
        </w:r>
        <w:r w:rsidR="005645CB" w:rsidRPr="003E4BC0">
          <w:rPr>
            <w:rFonts w:ascii="Times New Roman" w:hAnsi="Times New Roman" w:cs="Times New Roman"/>
            <w:sz w:val="28"/>
            <w:szCs w:val="28"/>
          </w:rPr>
          <w:t xml:space="preserve">СЗ РФ.— </w:t>
        </w:r>
        <w:r w:rsidR="007270BF" w:rsidRPr="003E4BC0">
          <w:rPr>
            <w:rFonts w:ascii="Times New Roman" w:hAnsi="Times New Roman" w:cs="Times New Roman"/>
            <w:sz w:val="28"/>
            <w:szCs w:val="28"/>
          </w:rPr>
          <w:t>2014.— № 8</w:t>
        </w:r>
        <w:r w:rsidR="005645CB" w:rsidRPr="003E4BC0">
          <w:rPr>
            <w:rFonts w:ascii="Times New Roman" w:hAnsi="Times New Roman" w:cs="Times New Roman"/>
            <w:sz w:val="28"/>
            <w:szCs w:val="28"/>
          </w:rPr>
          <w:t xml:space="preserve">. — Ст. </w:t>
        </w:r>
        <w:r w:rsidR="007270BF" w:rsidRPr="003E4BC0">
          <w:rPr>
            <w:rFonts w:ascii="Times New Roman" w:hAnsi="Times New Roman" w:cs="Times New Roman"/>
            <w:sz w:val="28"/>
            <w:szCs w:val="28"/>
          </w:rPr>
          <w:t>740</w:t>
        </w:r>
        <w:r w:rsidR="005645CB" w:rsidRPr="003E4BC0">
          <w:rPr>
            <w:rFonts w:ascii="Times New Roman" w:eastAsia="Times New Roman" w:hAnsi="Times New Roman" w:cs="Times New Roman"/>
            <w:bCs/>
            <w:sz w:val="28"/>
            <w:szCs w:val="28"/>
          </w:rPr>
          <w:t xml:space="preserve"> </w:t>
        </w:r>
      </w:hyperlink>
    </w:p>
    <w:sectPr w:rsidR="004D62A2" w:rsidRPr="00B10E1D" w:rsidSect="002B1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0DE" w:rsidRDefault="006F20DE" w:rsidP="00BF6B15">
      <w:pPr>
        <w:spacing w:after="0" w:line="240" w:lineRule="auto"/>
      </w:pPr>
      <w:r>
        <w:separator/>
      </w:r>
    </w:p>
  </w:endnote>
  <w:endnote w:type="continuationSeparator" w:id="1">
    <w:p w:rsidR="006F20DE" w:rsidRDefault="006F20DE" w:rsidP="00BF6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0DE" w:rsidRDefault="006F20DE" w:rsidP="00BF6B15">
      <w:pPr>
        <w:spacing w:after="0" w:line="240" w:lineRule="auto"/>
      </w:pPr>
      <w:r>
        <w:separator/>
      </w:r>
    </w:p>
  </w:footnote>
  <w:footnote w:type="continuationSeparator" w:id="1">
    <w:p w:rsidR="006F20DE" w:rsidRDefault="006F20DE" w:rsidP="00BF6B15">
      <w:pPr>
        <w:spacing w:after="0" w:line="240" w:lineRule="auto"/>
      </w:pPr>
      <w:r>
        <w:continuationSeparator/>
      </w:r>
    </w:p>
  </w:footnote>
  <w:footnote w:id="2">
    <w:p w:rsidR="00D730FD" w:rsidRPr="00A84963" w:rsidRDefault="00BF6B15" w:rsidP="00A84963">
      <w:pPr>
        <w:pStyle w:val="a3"/>
        <w:widowControl w:val="0"/>
        <w:spacing w:before="0" w:beforeAutospacing="0" w:after="0"/>
        <w:contextualSpacing/>
        <w:jc w:val="both"/>
      </w:pPr>
      <w:r w:rsidRPr="00A84963">
        <w:rPr>
          <w:rStyle w:val="aa"/>
        </w:rPr>
        <w:footnoteRef/>
      </w:r>
      <w:r w:rsidRPr="00A84963">
        <w:t xml:space="preserve"> Конституция (Основной закон) Российской Социалистической Федеративной Советской Республики</w:t>
      </w:r>
      <w:r w:rsidR="00D730FD" w:rsidRPr="00A84963">
        <w:t xml:space="preserve">// [Электронный ресурс]. </w:t>
      </w:r>
      <w:r w:rsidR="00D730FD" w:rsidRPr="00A84963">
        <w:rPr>
          <w:lang w:val="en-US"/>
        </w:rPr>
        <w:t>URL</w:t>
      </w:r>
      <w:r w:rsidR="00D730FD" w:rsidRPr="00A84963">
        <w:t xml:space="preserve">: </w:t>
      </w:r>
      <w:hyperlink r:id="rId1" w:history="1">
        <w:r w:rsidR="00D730FD" w:rsidRPr="00A84963">
          <w:rPr>
            <w:rStyle w:val="a4"/>
            <w:color w:val="auto"/>
            <w:u w:val="none"/>
          </w:rPr>
          <w:t>http://constitution.garant.ru/history/ussr-rsfsr/</w:t>
        </w:r>
      </w:hyperlink>
      <w:r w:rsidR="002B09C5" w:rsidRPr="00A84963">
        <w:t>1918/</w:t>
      </w:r>
      <w:r w:rsidR="00D730FD" w:rsidRPr="00A84963">
        <w:t xml:space="preserve"> (дата обращения 12.03.2018 г.)</w:t>
      </w:r>
    </w:p>
    <w:p w:rsidR="00BF6B15" w:rsidRDefault="00BF6B15">
      <w:pPr>
        <w:pStyle w:val="a8"/>
      </w:pPr>
    </w:p>
  </w:footnote>
  <w:footnote w:id="3">
    <w:p w:rsidR="00825FC1" w:rsidRPr="00825FC1" w:rsidRDefault="00825FC1">
      <w:pPr>
        <w:pStyle w:val="a8"/>
        <w:rPr>
          <w:rFonts w:ascii="Times New Roman" w:hAnsi="Times New Roman" w:cs="Times New Roman"/>
          <w:sz w:val="24"/>
          <w:szCs w:val="24"/>
        </w:rPr>
      </w:pPr>
      <w:r w:rsidRPr="00825FC1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825FC1">
        <w:rPr>
          <w:rFonts w:ascii="Times New Roman" w:hAnsi="Times New Roman" w:cs="Times New Roman"/>
          <w:sz w:val="24"/>
          <w:szCs w:val="24"/>
        </w:rPr>
        <w:t xml:space="preserve"> Конституция (Основной закон) Российской Советской Федеративной Социалистической Республики// [Электронный ресурс]. </w:t>
      </w:r>
      <w:r w:rsidRPr="00825FC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25FC1">
        <w:rPr>
          <w:rFonts w:ascii="Times New Roman" w:hAnsi="Times New Roman" w:cs="Times New Roman"/>
          <w:sz w:val="24"/>
          <w:szCs w:val="24"/>
        </w:rPr>
        <w:t xml:space="preserve">: </w:t>
      </w:r>
      <w:hyperlink r:id="rId2" w:history="1">
        <w:r w:rsidRPr="00825FC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http://constitution.garant.ru/history/ussr-rsfsr/</w:t>
        </w:r>
      </w:hyperlink>
      <w:r w:rsidRPr="00825FC1">
        <w:rPr>
          <w:rFonts w:ascii="Times New Roman" w:hAnsi="Times New Roman" w:cs="Times New Roman"/>
          <w:sz w:val="24"/>
          <w:szCs w:val="24"/>
        </w:rPr>
        <w:t>19</w:t>
      </w:r>
      <w:r w:rsidR="004F444C">
        <w:rPr>
          <w:rFonts w:ascii="Times New Roman" w:hAnsi="Times New Roman" w:cs="Times New Roman"/>
          <w:sz w:val="24"/>
          <w:szCs w:val="24"/>
        </w:rPr>
        <w:t>37</w:t>
      </w:r>
      <w:r w:rsidRPr="00825FC1">
        <w:rPr>
          <w:rFonts w:ascii="Times New Roman" w:hAnsi="Times New Roman" w:cs="Times New Roman"/>
          <w:sz w:val="24"/>
          <w:szCs w:val="24"/>
        </w:rPr>
        <w:t>/ (дата обращения 12.03.2018 г.)</w:t>
      </w:r>
    </w:p>
  </w:footnote>
  <w:footnote w:id="4">
    <w:p w:rsidR="00200957" w:rsidRDefault="00200957">
      <w:pPr>
        <w:pStyle w:val="a8"/>
      </w:pPr>
      <w:r w:rsidRPr="00200957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200957"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</w:t>
      </w:r>
      <w:r w:rsidRPr="00825FC1">
        <w:rPr>
          <w:rFonts w:ascii="Times New Roman" w:hAnsi="Times New Roman" w:cs="Times New Roman"/>
          <w:sz w:val="24"/>
          <w:szCs w:val="24"/>
        </w:rPr>
        <w:t xml:space="preserve">Конституция (Основной закон) Российской Советской Федеративной Социалистической Республики// [Электронный ресурс]. </w:t>
      </w:r>
      <w:r w:rsidRPr="00825FC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25FC1">
        <w:rPr>
          <w:rFonts w:ascii="Times New Roman" w:hAnsi="Times New Roman" w:cs="Times New Roman"/>
          <w:sz w:val="24"/>
          <w:szCs w:val="24"/>
        </w:rPr>
        <w:t xml:space="preserve">: </w:t>
      </w:r>
      <w:hyperlink r:id="rId3" w:history="1">
        <w:r w:rsidRPr="00825FC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http://constitution.garant.ru/history/ussr-rsfsr/</w:t>
        </w:r>
      </w:hyperlink>
      <w:r w:rsidRPr="00825FC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825FC1">
        <w:rPr>
          <w:rFonts w:ascii="Times New Roman" w:hAnsi="Times New Roman" w:cs="Times New Roman"/>
          <w:sz w:val="24"/>
          <w:szCs w:val="24"/>
        </w:rPr>
        <w:t>/ (дата обращения 12.03.2018 г.)</w:t>
      </w:r>
    </w:p>
  </w:footnote>
  <w:footnote w:id="5">
    <w:p w:rsidR="009F7D96" w:rsidRDefault="009F7D96">
      <w:pPr>
        <w:pStyle w:val="a8"/>
      </w:pPr>
      <w:r w:rsidRPr="009F7D96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9F7D96">
        <w:rPr>
          <w:rFonts w:ascii="Times New Roman" w:hAnsi="Times New Roman" w:cs="Times New Roman"/>
          <w:sz w:val="24"/>
          <w:szCs w:val="24"/>
        </w:rPr>
        <w:t xml:space="preserve"> </w:t>
      </w:r>
      <w:r w:rsidRPr="00825FC1">
        <w:rPr>
          <w:rFonts w:ascii="Times New Roman" w:hAnsi="Times New Roman" w:cs="Times New Roman"/>
          <w:sz w:val="24"/>
          <w:szCs w:val="24"/>
        </w:rPr>
        <w:t xml:space="preserve">Конституция (Основной закон) Российской Советской Федеративной Социалистической Республики// [Электронный ресурс]. </w:t>
      </w:r>
      <w:r w:rsidRPr="00825FC1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825FC1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825FC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http://constitution.garant.ru/history/ussr-rsfsr/</w:t>
        </w:r>
      </w:hyperlink>
      <w:r w:rsidRPr="00825FC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7</w:t>
      </w:r>
      <w:r w:rsidR="00F855C1">
        <w:rPr>
          <w:rFonts w:ascii="Times New Roman" w:hAnsi="Times New Roman" w:cs="Times New Roman"/>
          <w:sz w:val="24"/>
          <w:szCs w:val="24"/>
        </w:rPr>
        <w:t>8</w:t>
      </w:r>
      <w:r w:rsidRPr="00825FC1">
        <w:rPr>
          <w:rFonts w:ascii="Times New Roman" w:hAnsi="Times New Roman" w:cs="Times New Roman"/>
          <w:sz w:val="24"/>
          <w:szCs w:val="24"/>
        </w:rPr>
        <w:t>/ (дата обращения 12.03.2018 г.)</w:t>
      </w:r>
    </w:p>
  </w:footnote>
  <w:footnote w:id="6">
    <w:p w:rsidR="00BE39DC" w:rsidRPr="00BE39DC" w:rsidRDefault="00772A60" w:rsidP="00BE39DC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829B5">
        <w:rPr>
          <w:rStyle w:val="aa"/>
          <w:rFonts w:ascii="Times New Roman" w:hAnsi="Times New Roman" w:cs="Times New Roman"/>
          <w:sz w:val="24"/>
          <w:szCs w:val="24"/>
        </w:rPr>
        <w:footnoteRef/>
      </w:r>
      <w:r w:rsidRPr="00BE39DC">
        <w:rPr>
          <w:rFonts w:ascii="Times New Roman" w:hAnsi="Times New Roman" w:cs="Times New Roman"/>
          <w:sz w:val="24"/>
          <w:szCs w:val="24"/>
        </w:rPr>
        <w:t xml:space="preserve"> </w:t>
      </w:r>
      <w:r w:rsidR="00BE39DC" w:rsidRPr="00BE39D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Конституция Российской Федерации (принята всенародным голосованием 12.12.1993)// Российская газета, 25 декабря 1993 г.// </w:t>
      </w:r>
      <w:r w:rsidR="00BE39DC" w:rsidRPr="00BE39DC">
        <w:rPr>
          <w:rFonts w:ascii="Times New Roman" w:hAnsi="Times New Roman"/>
          <w:sz w:val="24"/>
          <w:szCs w:val="24"/>
        </w:rPr>
        <w:t xml:space="preserve">[Электронный ресурс]. </w:t>
      </w:r>
      <w:r w:rsidR="00BE39DC" w:rsidRPr="00BE39DC">
        <w:rPr>
          <w:rFonts w:ascii="Times New Roman" w:hAnsi="Times New Roman"/>
          <w:sz w:val="24"/>
          <w:szCs w:val="24"/>
          <w:lang w:val="en-US"/>
        </w:rPr>
        <w:t>URL</w:t>
      </w:r>
      <w:r w:rsidR="00BE39DC" w:rsidRPr="00BE39DC">
        <w:rPr>
          <w:rFonts w:ascii="Times New Roman" w:hAnsi="Times New Roman"/>
          <w:sz w:val="24"/>
          <w:szCs w:val="24"/>
        </w:rPr>
        <w:t xml:space="preserve">: </w:t>
      </w:r>
      <w:r w:rsidR="00BE39DC" w:rsidRPr="00BE39DC">
        <w:rPr>
          <w:rFonts w:ascii="Times New Roman" w:hAnsi="Times New Roman" w:cs="Times New Roman"/>
          <w:sz w:val="24"/>
          <w:szCs w:val="24"/>
        </w:rPr>
        <w:t>http://www.garant.ru/doc/constitution/(дата обращения 12.03.2018 г.)</w:t>
      </w:r>
    </w:p>
    <w:p w:rsidR="00772A60" w:rsidRDefault="00772A60">
      <w:pPr>
        <w:pStyle w:val="a8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FF"/>
    <w:multiLevelType w:val="hybridMultilevel"/>
    <w:tmpl w:val="18689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E2BE9"/>
    <w:multiLevelType w:val="hybridMultilevel"/>
    <w:tmpl w:val="7978647E"/>
    <w:lvl w:ilvl="0" w:tplc="48902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37679"/>
    <w:multiLevelType w:val="hybridMultilevel"/>
    <w:tmpl w:val="B838D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C636B9"/>
    <w:multiLevelType w:val="hybridMultilevel"/>
    <w:tmpl w:val="4258AA5C"/>
    <w:lvl w:ilvl="0" w:tplc="48902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8F2A52"/>
    <w:multiLevelType w:val="hybridMultilevel"/>
    <w:tmpl w:val="2E5278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F1EF0"/>
    <w:multiLevelType w:val="hybridMultilevel"/>
    <w:tmpl w:val="10A6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4031"/>
    <w:rsid w:val="00016953"/>
    <w:rsid w:val="00016CAD"/>
    <w:rsid w:val="000236C7"/>
    <w:rsid w:val="00025368"/>
    <w:rsid w:val="00031552"/>
    <w:rsid w:val="00041907"/>
    <w:rsid w:val="000526E9"/>
    <w:rsid w:val="00056851"/>
    <w:rsid w:val="0009096B"/>
    <w:rsid w:val="0009529D"/>
    <w:rsid w:val="000A7D41"/>
    <w:rsid w:val="000B24BF"/>
    <w:rsid w:val="000C73AA"/>
    <w:rsid w:val="000E5DC3"/>
    <w:rsid w:val="000F3C97"/>
    <w:rsid w:val="00120F97"/>
    <w:rsid w:val="00131121"/>
    <w:rsid w:val="00133320"/>
    <w:rsid w:val="00140DE2"/>
    <w:rsid w:val="001467F0"/>
    <w:rsid w:val="00176C62"/>
    <w:rsid w:val="00177F7B"/>
    <w:rsid w:val="001849AB"/>
    <w:rsid w:val="001925D9"/>
    <w:rsid w:val="001B7B8B"/>
    <w:rsid w:val="001E382F"/>
    <w:rsid w:val="001E5797"/>
    <w:rsid w:val="00200957"/>
    <w:rsid w:val="00222C5F"/>
    <w:rsid w:val="00225F4D"/>
    <w:rsid w:val="00236885"/>
    <w:rsid w:val="002465BA"/>
    <w:rsid w:val="00270E9E"/>
    <w:rsid w:val="00276ED0"/>
    <w:rsid w:val="00282C6C"/>
    <w:rsid w:val="002918C8"/>
    <w:rsid w:val="002939CC"/>
    <w:rsid w:val="002A69D2"/>
    <w:rsid w:val="002B09C5"/>
    <w:rsid w:val="002B135F"/>
    <w:rsid w:val="002B197D"/>
    <w:rsid w:val="002D7E57"/>
    <w:rsid w:val="002E4031"/>
    <w:rsid w:val="00315429"/>
    <w:rsid w:val="00332147"/>
    <w:rsid w:val="00356A56"/>
    <w:rsid w:val="00360647"/>
    <w:rsid w:val="00376ED9"/>
    <w:rsid w:val="003774EF"/>
    <w:rsid w:val="00387879"/>
    <w:rsid w:val="00391E2C"/>
    <w:rsid w:val="0039499F"/>
    <w:rsid w:val="00397386"/>
    <w:rsid w:val="003B4AF1"/>
    <w:rsid w:val="003C20DA"/>
    <w:rsid w:val="003C27FD"/>
    <w:rsid w:val="003E3015"/>
    <w:rsid w:val="003E4BC0"/>
    <w:rsid w:val="003E603B"/>
    <w:rsid w:val="003E67BF"/>
    <w:rsid w:val="003F1379"/>
    <w:rsid w:val="003F5B39"/>
    <w:rsid w:val="003F7066"/>
    <w:rsid w:val="004123E2"/>
    <w:rsid w:val="00412C05"/>
    <w:rsid w:val="00416140"/>
    <w:rsid w:val="00420502"/>
    <w:rsid w:val="00432139"/>
    <w:rsid w:val="0046452A"/>
    <w:rsid w:val="0047299C"/>
    <w:rsid w:val="00475895"/>
    <w:rsid w:val="00486ACF"/>
    <w:rsid w:val="004C2A92"/>
    <w:rsid w:val="004C3BFD"/>
    <w:rsid w:val="004D11C2"/>
    <w:rsid w:val="004D62A2"/>
    <w:rsid w:val="004F444C"/>
    <w:rsid w:val="005113DA"/>
    <w:rsid w:val="00520D4C"/>
    <w:rsid w:val="00525280"/>
    <w:rsid w:val="00545D86"/>
    <w:rsid w:val="005617B8"/>
    <w:rsid w:val="00561B96"/>
    <w:rsid w:val="005645CB"/>
    <w:rsid w:val="00566E79"/>
    <w:rsid w:val="005703F2"/>
    <w:rsid w:val="00573A32"/>
    <w:rsid w:val="00575886"/>
    <w:rsid w:val="00576FDC"/>
    <w:rsid w:val="005829B5"/>
    <w:rsid w:val="00596BD5"/>
    <w:rsid w:val="005A6217"/>
    <w:rsid w:val="005C0CD5"/>
    <w:rsid w:val="005D6B53"/>
    <w:rsid w:val="005F7514"/>
    <w:rsid w:val="0062205D"/>
    <w:rsid w:val="00665BC1"/>
    <w:rsid w:val="00671D94"/>
    <w:rsid w:val="006845D8"/>
    <w:rsid w:val="006B242A"/>
    <w:rsid w:val="006B4437"/>
    <w:rsid w:val="006C6848"/>
    <w:rsid w:val="006D089F"/>
    <w:rsid w:val="006F20DE"/>
    <w:rsid w:val="00706A6B"/>
    <w:rsid w:val="007124D2"/>
    <w:rsid w:val="007225D4"/>
    <w:rsid w:val="00726C4F"/>
    <w:rsid w:val="007270BF"/>
    <w:rsid w:val="00742D94"/>
    <w:rsid w:val="00772A60"/>
    <w:rsid w:val="0078115C"/>
    <w:rsid w:val="00782164"/>
    <w:rsid w:val="007834DC"/>
    <w:rsid w:val="007B1110"/>
    <w:rsid w:val="007B6BAD"/>
    <w:rsid w:val="007C7546"/>
    <w:rsid w:val="007D2684"/>
    <w:rsid w:val="007F4B0D"/>
    <w:rsid w:val="00810A4E"/>
    <w:rsid w:val="00812DAC"/>
    <w:rsid w:val="00815222"/>
    <w:rsid w:val="00815A31"/>
    <w:rsid w:val="008172D6"/>
    <w:rsid w:val="00825FC1"/>
    <w:rsid w:val="00834684"/>
    <w:rsid w:val="00836AED"/>
    <w:rsid w:val="00843A93"/>
    <w:rsid w:val="00852FCE"/>
    <w:rsid w:val="00855ACF"/>
    <w:rsid w:val="00875904"/>
    <w:rsid w:val="008A2CE4"/>
    <w:rsid w:val="008B59F0"/>
    <w:rsid w:val="008B6AFC"/>
    <w:rsid w:val="008C2819"/>
    <w:rsid w:val="008D01CB"/>
    <w:rsid w:val="00902849"/>
    <w:rsid w:val="00912D75"/>
    <w:rsid w:val="009310B2"/>
    <w:rsid w:val="00934A75"/>
    <w:rsid w:val="00936BFB"/>
    <w:rsid w:val="0095457B"/>
    <w:rsid w:val="00961C91"/>
    <w:rsid w:val="00985EFA"/>
    <w:rsid w:val="00996F40"/>
    <w:rsid w:val="009973A2"/>
    <w:rsid w:val="009A1FCB"/>
    <w:rsid w:val="009A2C9E"/>
    <w:rsid w:val="009C42BD"/>
    <w:rsid w:val="009C6EA8"/>
    <w:rsid w:val="009D7127"/>
    <w:rsid w:val="009F10C8"/>
    <w:rsid w:val="009F7D96"/>
    <w:rsid w:val="00A072FE"/>
    <w:rsid w:val="00A271DA"/>
    <w:rsid w:val="00A326E4"/>
    <w:rsid w:val="00A4050C"/>
    <w:rsid w:val="00A46EC6"/>
    <w:rsid w:val="00A756B7"/>
    <w:rsid w:val="00A84963"/>
    <w:rsid w:val="00A869C3"/>
    <w:rsid w:val="00A91E21"/>
    <w:rsid w:val="00AA0F11"/>
    <w:rsid w:val="00AA4588"/>
    <w:rsid w:val="00AA6806"/>
    <w:rsid w:val="00AB0E2D"/>
    <w:rsid w:val="00AB4BE4"/>
    <w:rsid w:val="00AD0A98"/>
    <w:rsid w:val="00AF0860"/>
    <w:rsid w:val="00B10E1D"/>
    <w:rsid w:val="00B26CE5"/>
    <w:rsid w:val="00B315DD"/>
    <w:rsid w:val="00B4454A"/>
    <w:rsid w:val="00B4622B"/>
    <w:rsid w:val="00B54163"/>
    <w:rsid w:val="00B60FD7"/>
    <w:rsid w:val="00B665A2"/>
    <w:rsid w:val="00B7221F"/>
    <w:rsid w:val="00B85EF3"/>
    <w:rsid w:val="00B915CE"/>
    <w:rsid w:val="00BA1B0B"/>
    <w:rsid w:val="00BA6DCE"/>
    <w:rsid w:val="00BC2E3A"/>
    <w:rsid w:val="00BC4924"/>
    <w:rsid w:val="00BE39DC"/>
    <w:rsid w:val="00BF52EB"/>
    <w:rsid w:val="00BF547C"/>
    <w:rsid w:val="00BF6B15"/>
    <w:rsid w:val="00C005CD"/>
    <w:rsid w:val="00C302A1"/>
    <w:rsid w:val="00C314A6"/>
    <w:rsid w:val="00C55389"/>
    <w:rsid w:val="00C72115"/>
    <w:rsid w:val="00C9696F"/>
    <w:rsid w:val="00CB619A"/>
    <w:rsid w:val="00CC48E9"/>
    <w:rsid w:val="00CD1C30"/>
    <w:rsid w:val="00CE0F7C"/>
    <w:rsid w:val="00D112C6"/>
    <w:rsid w:val="00D13B64"/>
    <w:rsid w:val="00D14EAC"/>
    <w:rsid w:val="00D2087C"/>
    <w:rsid w:val="00D209E8"/>
    <w:rsid w:val="00D20A29"/>
    <w:rsid w:val="00D278CC"/>
    <w:rsid w:val="00D665F0"/>
    <w:rsid w:val="00D730FD"/>
    <w:rsid w:val="00D82DAB"/>
    <w:rsid w:val="00DA01CD"/>
    <w:rsid w:val="00DB61DF"/>
    <w:rsid w:val="00DE4973"/>
    <w:rsid w:val="00DF044E"/>
    <w:rsid w:val="00E00B0C"/>
    <w:rsid w:val="00E05BDA"/>
    <w:rsid w:val="00E13633"/>
    <w:rsid w:val="00E2071D"/>
    <w:rsid w:val="00E24597"/>
    <w:rsid w:val="00E27E1E"/>
    <w:rsid w:val="00E33A45"/>
    <w:rsid w:val="00E37FD0"/>
    <w:rsid w:val="00E60AED"/>
    <w:rsid w:val="00EA2DCF"/>
    <w:rsid w:val="00EA53E2"/>
    <w:rsid w:val="00EC6EBB"/>
    <w:rsid w:val="00EE112F"/>
    <w:rsid w:val="00F020FA"/>
    <w:rsid w:val="00F0252B"/>
    <w:rsid w:val="00F065A3"/>
    <w:rsid w:val="00F17251"/>
    <w:rsid w:val="00F23A6A"/>
    <w:rsid w:val="00F46C6B"/>
    <w:rsid w:val="00F655ED"/>
    <w:rsid w:val="00F811D5"/>
    <w:rsid w:val="00F855C1"/>
    <w:rsid w:val="00F8635C"/>
    <w:rsid w:val="00FA4267"/>
    <w:rsid w:val="00FB6265"/>
    <w:rsid w:val="00FD704C"/>
    <w:rsid w:val="00FE45BA"/>
    <w:rsid w:val="00FF023F"/>
    <w:rsid w:val="00FF4252"/>
    <w:rsid w:val="00FF5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35F"/>
  </w:style>
  <w:style w:type="paragraph" w:styleId="1">
    <w:name w:val="heading 1"/>
    <w:basedOn w:val="a"/>
    <w:link w:val="10"/>
    <w:uiPriority w:val="9"/>
    <w:qFormat/>
    <w:rsid w:val="00016C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77F7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72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D2684"/>
    <w:rPr>
      <w:color w:val="0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016C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77F7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5">
    <w:name w:val="Title"/>
    <w:basedOn w:val="a"/>
    <w:link w:val="a6"/>
    <w:qFormat/>
    <w:rsid w:val="00177F7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Название Знак"/>
    <w:basedOn w:val="a0"/>
    <w:link w:val="a5"/>
    <w:rsid w:val="00177F7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5457B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BF6B1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F6B1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F6B1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8548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38549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nstitution.garant.ru/history/ussr-rsfsr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constitution.garant.ru/history/ussr-rsfsr/" TargetMode="External"/><Relationship Id="rId2" Type="http://schemas.openxmlformats.org/officeDocument/2006/relationships/hyperlink" Target="http://constitution.garant.ru/history/ussr-rsfsr/" TargetMode="External"/><Relationship Id="rId1" Type="http://schemas.openxmlformats.org/officeDocument/2006/relationships/hyperlink" Target="http://constitution.garant.ru/history/ussr-rsfsr/" TargetMode="External"/><Relationship Id="rId4" Type="http://schemas.openxmlformats.org/officeDocument/2006/relationships/hyperlink" Target="http://constitution.garant.ru/history/ussr-rsfs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FE40C8-27F1-4967-8B26-A9C08457C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11</Pages>
  <Words>2898</Words>
  <Characters>16524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щербакова</cp:lastModifiedBy>
  <cp:revision>15</cp:revision>
  <cp:lastPrinted>2018-04-10T13:27:00Z</cp:lastPrinted>
  <dcterms:created xsi:type="dcterms:W3CDTF">2018-04-08T16:10:00Z</dcterms:created>
  <dcterms:modified xsi:type="dcterms:W3CDTF">2018-04-10T13:29:00Z</dcterms:modified>
</cp:coreProperties>
</file>