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EA" w:rsidRPr="00584E74" w:rsidRDefault="001559EA" w:rsidP="0058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E74"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 wp14:anchorId="2F3DA15B" wp14:editId="6A63F074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EA" w:rsidRPr="00584E74" w:rsidRDefault="001559EA" w:rsidP="0058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674" w:rsidRPr="00584E74" w:rsidRDefault="004C4674" w:rsidP="0058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4C4674" w:rsidRPr="00584E74" w:rsidRDefault="004C4674" w:rsidP="0058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предупреждению и ликвидации чрезвычайных ситуаций</w:t>
      </w:r>
    </w:p>
    <w:p w:rsidR="004C4674" w:rsidRPr="00584E74" w:rsidRDefault="004C4674" w:rsidP="0058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обеспечению пожарной безопасности</w:t>
      </w:r>
    </w:p>
    <w:p w:rsidR="004C4674" w:rsidRPr="00584E74" w:rsidRDefault="004C4674" w:rsidP="00584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584E74" w:rsidRDefault="004C4674" w:rsidP="00584E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584E74" w:rsidRDefault="004C4674" w:rsidP="00584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584E74" w:rsidRDefault="004C4674" w:rsidP="00584E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4C4674" w:rsidRPr="00584E74" w:rsidRDefault="000009F2" w:rsidP="00584E74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6C84"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6AB"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2023</w:t>
      </w:r>
      <w:r w:rsidR="004C4674"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="00F4034B"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C06AB"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C4674" w:rsidRPr="0058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4C4674" w:rsidRPr="00584E74" w:rsidRDefault="004C4674" w:rsidP="00584E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9F2" w:rsidRPr="000009F2" w:rsidRDefault="000009F2" w:rsidP="000009F2">
      <w:pPr>
        <w:widowControl w:val="0"/>
        <w:tabs>
          <w:tab w:val="left" w:pos="85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введении режима функционирования</w:t>
      </w:r>
    </w:p>
    <w:p w:rsidR="000009F2" w:rsidRPr="000009F2" w:rsidRDefault="000009F2" w:rsidP="000009F2">
      <w:pPr>
        <w:widowControl w:val="0"/>
        <w:tabs>
          <w:tab w:val="left" w:pos="85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«Чрезвычайная ситуация»</w:t>
      </w:r>
    </w:p>
    <w:p w:rsidR="000009F2" w:rsidRPr="000009F2" w:rsidRDefault="000009F2" w:rsidP="000009F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r w:rsidRPr="000009F2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на территории Шепсинского</w:t>
      </w:r>
    </w:p>
    <w:p w:rsidR="000009F2" w:rsidRPr="000009F2" w:rsidRDefault="000009F2" w:rsidP="0000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сельского поселения Туапсинского района</w:t>
      </w:r>
    </w:p>
    <w:p w:rsidR="005C06AB" w:rsidRPr="00584E74" w:rsidRDefault="005C06AB" w:rsidP="0058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/>
        </w:rPr>
      </w:pPr>
    </w:p>
    <w:p w:rsidR="00017497" w:rsidRPr="00584E74" w:rsidRDefault="00017497" w:rsidP="00584E74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274" w:rsidRPr="000009F2" w:rsidRDefault="007B74EF" w:rsidP="00584E74">
      <w:pPr>
        <w:spacing w:after="0" w:line="240" w:lineRule="auto"/>
        <w:ind w:firstLine="709"/>
        <w:jc w:val="both"/>
        <w:rPr>
          <w:rStyle w:val="1"/>
          <w:rFonts w:eastAsiaTheme="majorEastAsia"/>
          <w:sz w:val="28"/>
          <w:szCs w:val="28"/>
        </w:rPr>
      </w:pPr>
      <w:proofErr w:type="gramStart"/>
      <w:r w:rsidRPr="00584E7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1994 г. № 68-ФЗ «О защите населения и территории от чрезвычайных ситуаций природного и техногенного характера», от 6 октября 2003 г. № 131-ФЗ «Об общих принципах </w:t>
      </w:r>
      <w:r w:rsidRPr="000009F2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Федерации», постановлением Правительства Российской Федерации от 30 декабря 2003 г.        № 794 «О единой государственной системе предупреждения и ликвидации чрезвычайных ситуаций», Законом Краснодарского края</w:t>
      </w:r>
      <w:proofErr w:type="gramEnd"/>
      <w:r w:rsidRPr="00000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09F2">
        <w:rPr>
          <w:rFonts w:ascii="Times New Roman" w:hAnsi="Times New Roman" w:cs="Times New Roman"/>
          <w:sz w:val="28"/>
          <w:szCs w:val="28"/>
        </w:rPr>
        <w:t xml:space="preserve">от 13 июля 1998 г.          № 135-КЗ «О защите населения и территорий Краснодарского края от чрезвычайных ситуаций природного и техногенного характера», Уставом муниципального образования Туапсинский район, принимая во внимание экстренное предупреждение МЧС России по Краснодарскому краю, </w:t>
      </w:r>
      <w:r w:rsidR="000009F2" w:rsidRPr="00000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ликвидации чрезвычайной ситуации (далее – ЧС), вызванной </w:t>
      </w:r>
      <w:r w:rsidR="000009F2" w:rsidRPr="000009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комплексом неблагоприятных явлений: сильные осадки в виде дождя, дождя с мокрым снегом в сочетании с грозой, градом</w:t>
      </w:r>
      <w:proofErr w:type="gramEnd"/>
      <w:r w:rsidR="000009F2" w:rsidRPr="000009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сильным ветром 20-25 м/с,</w:t>
      </w:r>
      <w:r w:rsidR="000009F2" w:rsidRPr="00000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09F2"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обрушением дорожного полотна</w:t>
      </w:r>
      <w:r w:rsidR="000009F2" w:rsidRPr="00000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</w:t>
      </w:r>
      <w:r w:rsidR="000009F2" w:rsidRPr="000009F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Шепсинского сельского поселения Туапсинского района</w:t>
      </w:r>
      <w:r w:rsidR="000E48BF" w:rsidRPr="000009F2">
        <w:rPr>
          <w:rStyle w:val="1"/>
          <w:rFonts w:eastAsiaTheme="majorEastAsia"/>
          <w:sz w:val="28"/>
          <w:szCs w:val="28"/>
        </w:rPr>
        <w:t>, комиссия по предупреждению и ликвидации чрезвычайных ситуаций и обеспечению пожарной безопасности</w:t>
      </w:r>
      <w:r w:rsidR="00620DA4" w:rsidRPr="000009F2">
        <w:rPr>
          <w:rStyle w:val="1"/>
          <w:rFonts w:eastAsiaTheme="majorEastAsia"/>
          <w:sz w:val="28"/>
          <w:szCs w:val="28"/>
        </w:rPr>
        <w:t xml:space="preserve"> </w:t>
      </w:r>
      <w:r w:rsidR="000E48BF" w:rsidRPr="000009F2">
        <w:rPr>
          <w:rStyle w:val="1"/>
          <w:rFonts w:eastAsiaTheme="majorEastAsia"/>
          <w:sz w:val="28"/>
          <w:szCs w:val="28"/>
        </w:rPr>
        <w:t xml:space="preserve"> администрации муниципального образования Туапсинский район </w:t>
      </w:r>
      <w:r w:rsidR="00C76C84" w:rsidRPr="000009F2">
        <w:rPr>
          <w:rStyle w:val="1"/>
          <w:rFonts w:eastAsiaTheme="majorEastAsia"/>
          <w:sz w:val="28"/>
          <w:szCs w:val="28"/>
        </w:rPr>
        <w:t xml:space="preserve">(далее – КЧС и ОПБ) </w:t>
      </w:r>
    </w:p>
    <w:p w:rsidR="000E48BF" w:rsidRPr="000009F2" w:rsidRDefault="000E48BF" w:rsidP="00584E74">
      <w:pPr>
        <w:spacing w:after="0" w:line="240" w:lineRule="auto"/>
        <w:ind w:firstLine="709"/>
        <w:jc w:val="both"/>
        <w:rPr>
          <w:rStyle w:val="1"/>
          <w:rFonts w:eastAsiaTheme="majorEastAsia"/>
          <w:b/>
          <w:sz w:val="28"/>
          <w:szCs w:val="28"/>
        </w:rPr>
      </w:pPr>
      <w:r w:rsidRPr="000009F2">
        <w:rPr>
          <w:rStyle w:val="1"/>
          <w:rFonts w:eastAsiaTheme="majorEastAsia"/>
          <w:b/>
          <w:sz w:val="28"/>
          <w:szCs w:val="28"/>
        </w:rPr>
        <w:t>РЕШИЛА:</w:t>
      </w:r>
      <w:r w:rsidR="00584E74" w:rsidRPr="000009F2">
        <w:rPr>
          <w:rStyle w:val="1"/>
          <w:rFonts w:eastAsiaTheme="majorEastAsia"/>
          <w:b/>
          <w:sz w:val="28"/>
          <w:szCs w:val="28"/>
        </w:rPr>
        <w:t xml:space="preserve"> </w:t>
      </w:r>
    </w:p>
    <w:p w:rsidR="000009F2" w:rsidRPr="000009F2" w:rsidRDefault="000009F2" w:rsidP="000009F2">
      <w:pPr>
        <w:widowControl w:val="0"/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1"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16:00 часов </w:t>
      </w:r>
      <w:smartTag w:uri="urn:schemas-microsoft-com:office:smarttags" w:element="date">
        <w:smartTagPr>
          <w:attr w:name="ls" w:val="trans"/>
          <w:attr w:name="Month" w:val="2"/>
          <w:attr w:name="Day" w:val="20"/>
          <w:attr w:name="Year" w:val="2023"/>
        </w:smartTagPr>
        <w:r w:rsidRPr="00000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20 февраля </w:t>
        </w:r>
        <w:smartTag w:uri="urn:schemas-microsoft-com:office:smarttags" w:element="metricconverter">
          <w:smartTagPr>
            <w:attr w:name="ProductID" w:val="2023 г"/>
          </w:smartTagPr>
          <w:r w:rsidRPr="000009F2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2023 г</w:t>
          </w:r>
        </w:smartTag>
        <w:r w:rsidRPr="00000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для органов управления, сил и средств Туапсинского муниципального районного звена территориальной подсистемы РСЧС Краснодарского края (далее - муниципальное звено                 ТП РСЧС Туапсинского района) режим функционирования «Чрезвычайная ситуация»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Pr="000009F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Шепсинского сельского поселения Туапсинского района, 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вызванную </w:t>
      </w:r>
      <w:r w:rsidRPr="000009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комплексом неблагоприятных явлений: сильные осадки в виде </w:t>
      </w:r>
      <w:r w:rsidRPr="000009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дождя, дождя с мокрым снегом в сочетании с грозой, градом</w:t>
      </w:r>
      <w:proofErr w:type="gramEnd"/>
      <w:r w:rsidRPr="000009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0009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сильным ветром 20-25 м/с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прошедшими на территории муниципального образования Туапсинский район, обрушением дорожного полотна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</w:t>
      </w:r>
      <w:r w:rsidRPr="000009F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Шепсинского сельского поселения Туапсинского района (далее - ЧС)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009F2" w:rsidRPr="000009F2" w:rsidRDefault="000009F2" w:rsidP="000009F2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чрезвычайную ситуацию - ЧС муниципального характера.</w:t>
      </w:r>
    </w:p>
    <w:p w:rsidR="000009F2" w:rsidRPr="000009F2" w:rsidRDefault="000009F2" w:rsidP="000009F2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местный уровень реагирования для 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звена                 ТП РСЧС Туапсинского района.</w:t>
      </w:r>
    </w:p>
    <w:p w:rsidR="000009F2" w:rsidRPr="000009F2" w:rsidRDefault="000009F2" w:rsidP="000009F2">
      <w:pPr>
        <w:widowControl w:val="0"/>
        <w:numPr>
          <w:ilvl w:val="0"/>
          <w:numId w:val="3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Установить следующие границы зоны ЧС: </w:t>
      </w:r>
    </w:p>
    <w:p w:rsidR="000009F2" w:rsidRPr="000009F2" w:rsidRDefault="000009F2" w:rsidP="000009F2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участок федеральной дороги А-147 Джубга-Сочи – граница с Республикой Абхазия </w:t>
      </w:r>
      <w:proofErr w:type="gramStart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км</w:t>
      </w:r>
      <w:proofErr w:type="gramEnd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69+470 – км 71+400, расположенный в границах Туапсинского района;</w:t>
      </w:r>
    </w:p>
    <w:p w:rsidR="000009F2" w:rsidRPr="000009F2" w:rsidRDefault="000009F2" w:rsidP="000009F2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съезд от федеральной дороги в сторону п. Южный 1050 метров протяженностью 32 метра;</w:t>
      </w:r>
    </w:p>
    <w:p w:rsidR="000009F2" w:rsidRPr="000009F2" w:rsidRDefault="000009F2" w:rsidP="000009F2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съезд от федеральной дороги в сторону п. Южный 720 метров протяженностью 35 метров;</w:t>
      </w:r>
    </w:p>
    <w:p w:rsidR="000009F2" w:rsidRPr="000009F2" w:rsidRDefault="000009F2" w:rsidP="000009F2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proofErr w:type="gramStart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Туапсинский район, с. Шепси: ул. Железнодорожная, д. 2/5; ул. Солнечная, д. 35; ул. Садовая, д. 54 а,  56, 58, 60; </w:t>
      </w:r>
      <w:proofErr w:type="spellStart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мкр</w:t>
      </w:r>
      <w:proofErr w:type="spellEnd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</w:t>
      </w:r>
      <w:proofErr w:type="gramEnd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Заречье, д. 63.</w:t>
      </w:r>
    </w:p>
    <w:p w:rsidR="000009F2" w:rsidRPr="000009F2" w:rsidRDefault="000009F2" w:rsidP="000009F2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Туапсинский район, п. Дзеберкой, ул. </w:t>
      </w:r>
      <w:proofErr w:type="gramStart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Сочинская</w:t>
      </w:r>
      <w:proofErr w:type="gramEnd"/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, д.9.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руководства ликвидацией последствий ЧС создать и утвердить </w:t>
      </w:r>
      <w:r w:rsidRPr="000009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оперативный штаб ликвидации ЧС на базе администрации Шепсинского сельского поселения </w:t>
      </w: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Туапсинского района,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представителей органов управления, сил и средств муниципального звена ТП РСЧС Туапсинского района и Шепсинского сельского поселения Туапсинского района </w:t>
      </w:r>
      <w:r w:rsidRPr="000009F2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штаб)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90"/>
        <w:gridCol w:w="395"/>
        <w:gridCol w:w="6052"/>
      </w:tblGrid>
      <w:tr w:rsidR="000009F2" w:rsidRPr="000009F2" w:rsidTr="005E0E1E">
        <w:trPr>
          <w:cantSplit/>
          <w:trHeight w:val="344"/>
        </w:trPr>
        <w:tc>
          <w:tcPr>
            <w:tcW w:w="1820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8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Члены оперативного штаба:</w:t>
            </w:r>
          </w:p>
        </w:tc>
      </w:tr>
      <w:tr w:rsidR="00BD4C41" w:rsidRPr="000009F2" w:rsidTr="005E0E1E">
        <w:trPr>
          <w:cantSplit/>
          <w:trHeight w:val="344"/>
        </w:trPr>
        <w:tc>
          <w:tcPr>
            <w:tcW w:w="1820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Архипов </w:t>
            </w:r>
          </w:p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Виктор Александрович</w:t>
            </w:r>
          </w:p>
        </w:tc>
        <w:tc>
          <w:tcPr>
            <w:tcW w:w="19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8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заместителя главы администрации муниципального образования Туапсинский район;</w:t>
            </w:r>
          </w:p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9F2" w:rsidRPr="000009F2" w:rsidTr="005E0E1E">
        <w:trPr>
          <w:cantSplit/>
          <w:trHeight w:val="344"/>
        </w:trPr>
        <w:tc>
          <w:tcPr>
            <w:tcW w:w="1820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Вареник</w:t>
            </w:r>
          </w:p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 Николаевич</w:t>
            </w:r>
          </w:p>
        </w:tc>
        <w:tc>
          <w:tcPr>
            <w:tcW w:w="19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8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0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Шепсинского сельского поселения Туапсинского района (по согласованию);</w:t>
            </w:r>
          </w:p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09F2" w:rsidRPr="000009F2" w:rsidTr="005E0E1E">
        <w:trPr>
          <w:cantSplit/>
        </w:trPr>
        <w:tc>
          <w:tcPr>
            <w:tcW w:w="1820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Истомин</w:t>
            </w:r>
          </w:p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Владимир Валентинович </w:t>
            </w:r>
          </w:p>
        </w:tc>
        <w:tc>
          <w:tcPr>
            <w:tcW w:w="19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8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МКУ «Спасательная служба Туапсинского района» (по согласованию);</w:t>
            </w:r>
          </w:p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9F2" w:rsidRPr="000009F2" w:rsidTr="005E0E1E">
        <w:trPr>
          <w:cantSplit/>
        </w:trPr>
        <w:tc>
          <w:tcPr>
            <w:tcW w:w="1820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Тхагушев</w:t>
            </w:r>
            <w:proofErr w:type="spellEnd"/>
          </w:p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Аскер </w:t>
            </w:r>
            <w:proofErr w:type="spellStart"/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9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8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транспорта и дорожного хозяйства администрации муниципального образования Туапсинский район;</w:t>
            </w:r>
          </w:p>
          <w:p w:rsidR="000009F2" w:rsidRPr="000009F2" w:rsidRDefault="000009F2" w:rsidP="00000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09F2" w:rsidRPr="000009F2" w:rsidTr="005E0E1E">
        <w:trPr>
          <w:cantSplit/>
        </w:trPr>
        <w:tc>
          <w:tcPr>
            <w:tcW w:w="1820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Урбонавичус </w:t>
            </w:r>
          </w:p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Игорь Альгердасович</w:t>
            </w:r>
          </w:p>
        </w:tc>
        <w:tc>
          <w:tcPr>
            <w:tcW w:w="19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85" w:type="pct"/>
            <w:shd w:val="clear" w:color="auto" w:fill="auto"/>
          </w:tcPr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9F2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по делам ГО и ЧС администрации муниципального образования Туапсинский район.</w:t>
            </w:r>
          </w:p>
          <w:p w:rsidR="000009F2" w:rsidRPr="000009F2" w:rsidRDefault="000009F2" w:rsidP="000009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руководителем ликвидации ЧС главу </w:t>
      </w: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Шепсинского сельского поселения Туапсинского района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члена комиссии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 предупреждению и ликвидации чрезвычайных ситуаций и обеспечению пожарной безопасности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муниципального образования Туапсинский район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Вареника В.Н.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ответственным исполнителями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аварийно-восстановительных работ, ликвидации последствий ЧС:</w:t>
      </w:r>
    </w:p>
    <w:p w:rsidR="000009F2" w:rsidRPr="000009F2" w:rsidRDefault="000009F2" w:rsidP="000009F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Шепсинского сельского поселения Туапсинского района </w:t>
      </w:r>
      <w:r w:rsidR="00F85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Вареника В.Н.;</w:t>
      </w:r>
    </w:p>
    <w:p w:rsidR="000009F2" w:rsidRPr="000009F2" w:rsidRDefault="000009F2" w:rsidP="000009F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начальника ФКУ </w:t>
      </w:r>
      <w:proofErr w:type="spellStart"/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Упрдор</w:t>
      </w:r>
      <w:proofErr w:type="spellEnd"/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«Черноморье» Усачева Ю.А.  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главе </w:t>
      </w: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Шепсинского сельского поселения Туапсинского района Варенику В.Н.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9F2" w:rsidRPr="000009F2" w:rsidRDefault="000009F2" w:rsidP="000009F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бесперебойную работу штаба;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привести в действие план действий по предупреждению и ликвидации ЧС природного и техногенного характера; 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провести оповещение (информирование) населения о ЧС;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довести до населения через СМИ, интернет ресурсы, собрания </w:t>
      </w:r>
      <w:proofErr w:type="spellStart"/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>ТОСов</w:t>
      </w:r>
      <w:proofErr w:type="spellEnd"/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>, сходов граждан, размещения на информационных стендах информацию о временных схемах по: транспортному обслуживанию, доставки продуктов питания и воды, вывозу ТБО, обеспечения помощи экстренных служб;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организовать круглосуточное дежурство сотрудников администрации и ежедневное проведение инструктажей по действиям при ЧС;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привести в готовность системы жизнеобеспечения;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готовность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пунктов временного размещения для приема пострадавшего населения;</w:t>
      </w:r>
    </w:p>
    <w:p w:rsidR="000009F2" w:rsidRPr="000009F2" w:rsidRDefault="000009F2" w:rsidP="000009F2">
      <w:pPr>
        <w:tabs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внутренний резерв финансовых и материальных ресурсов;</w:t>
      </w:r>
    </w:p>
    <w:p w:rsidR="000009F2" w:rsidRPr="000009F2" w:rsidRDefault="000009F2" w:rsidP="000009F2">
      <w:pPr>
        <w:tabs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разработать и утвердить план проведения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аварийно-восстановительных работ;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обеспечить </w:t>
      </w:r>
      <w:proofErr w:type="gramStart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аварийно-восстановительных работ, 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 ходе ликвидации последствий ЧС. Сведения предоставлять ежедневно в штаб до полной ликвидации ЧС;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 муниципальные контракты на проведение неотложных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аварийно-восстановительных и других неотложных работ;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приемно-оценочные вневедомственные комиссии для оценки результатов ликвидации ЧС;</w:t>
      </w:r>
    </w:p>
    <w:p w:rsidR="000009F2" w:rsidRPr="000009F2" w:rsidRDefault="000009F2" w:rsidP="0000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Шепсинского сельского поселения создать группы для обследования домовладений.</w:t>
      </w:r>
    </w:p>
    <w:p w:rsidR="000009F2" w:rsidRPr="000009F2" w:rsidRDefault="000009F2" w:rsidP="000009F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Рекомендовать 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ФКУ </w:t>
      </w:r>
      <w:proofErr w:type="spellStart"/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Упрдор</w:t>
      </w:r>
      <w:proofErr w:type="spellEnd"/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«Черноморье» (Усачев Ю.А.):</w:t>
      </w:r>
    </w:p>
    <w:p w:rsidR="000009F2" w:rsidRPr="000009F2" w:rsidRDefault="000009F2" w:rsidP="000009F2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Pr="000009F2">
        <w:rPr>
          <w:rFonts w:ascii="Times New Roman" w:eastAsia="Calibri" w:hAnsi="Times New Roman" w:cs="Times New Roman"/>
          <w:sz w:val="28"/>
          <w:szCs w:val="28"/>
        </w:rPr>
        <w:t>выделение необходимых сил и сре</w:t>
      </w:r>
      <w:proofErr w:type="gramStart"/>
      <w:r w:rsidRPr="000009F2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0009F2">
        <w:rPr>
          <w:rFonts w:ascii="Times New Roman" w:eastAsia="Calibri" w:hAnsi="Times New Roman" w:cs="Times New Roman"/>
          <w:sz w:val="28"/>
          <w:szCs w:val="28"/>
        </w:rPr>
        <w:t>я ликвидации ЧС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участок федеральной дороги А-147 Джубга-Сочи – граница с Республикой Абхазия км 69+470 – км 71+400, расположенный в границах Туапсинского района;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разработать и утвердить схему организации дорожного движения на поврежденных участках;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принять решение об ограничении движения или перекрытий и немедленное информирование </w:t>
      </w:r>
      <w:r w:rsidRPr="000009F2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подразделения Государственной инспекции безопасности дорожного движения 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</w:t>
      </w:r>
      <w:r w:rsidRPr="000009F2">
        <w:rPr>
          <w:rFonts w:ascii="Times New Roman" w:eastAsia="Calibri" w:hAnsi="Times New Roman" w:cs="Times New Roman"/>
          <w:sz w:val="28"/>
          <w:szCs w:val="28"/>
          <w:lang w:eastAsia="ru-RU"/>
        </w:rPr>
        <w:t>Ситуационного центра (Служба – «112»);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организовать информирование участников дорожного движения об ограничения движения на аварийном участке дороги, выставить информационное табло об ограничении движения;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ежедневное предоставление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штаб 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результатах 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проведения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аварийно-восстановительных работ;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окончанию аварийно-восстановительных работ и полной ликвидации ЧС представить в Оперативный штаб отчетную документацию с фото и видеоматериалами.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ликвидации ЧС Варенику В.Н.: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подрядную организацию для проведения </w:t>
      </w:r>
      <w:proofErr w:type="gramStart"/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неотложных</w:t>
      </w:r>
      <w:proofErr w:type="gram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АСДНР; 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sz w:val="28"/>
          <w:szCs w:val="28"/>
        </w:rPr>
        <w:t xml:space="preserve">организовать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аварийно-восстановительные работы в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Шепсинском сельском поселении Туапсинского района на участках:</w:t>
      </w:r>
    </w:p>
    <w:p w:rsidR="000009F2" w:rsidRPr="000009F2" w:rsidRDefault="000009F2" w:rsidP="000009F2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съезд от федеральной дороги в сторону п. Южный 1050 метров протяженностью 32 метра;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съезд от федеральной дороги в сторону п. Южный 720 метров протяженностью 35 метров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выездные комиссии по проведению обследования жилых домов (помещений), поврежденных (разрушенных) в результате ЧС;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взаимодействии с управлением капитального строительства администрации муниципального образования Туапсинский район         (</w:t>
      </w:r>
      <w:proofErr w:type="spellStart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Шхалахов</w:t>
      </w:r>
      <w:proofErr w:type="spell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З.Ю.), управлением транспорта и дорожного хозяйства администрации муниципального образования Туапсинский район    (</w:t>
      </w:r>
      <w:proofErr w:type="spellStart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Тхагушевым</w:t>
      </w:r>
      <w:proofErr w:type="spell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А.А.) организовать выполнение аварийно-восстановительных и других неотложных работ (далее – неотложные АСДНР) на объектах, которым причинен уще</w:t>
      </w:r>
      <w:proofErr w:type="gramStart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рб всл</w:t>
      </w:r>
      <w:proofErr w:type="gram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едствие ЧС;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взаимодействии с управлением капитального строительства администрации муниципального образования Туапсинский район         (</w:t>
      </w:r>
      <w:proofErr w:type="spellStart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Шхалахов</w:t>
      </w:r>
      <w:proofErr w:type="spell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З.Ю.), подготовить полный обосновывающий пакет документов для определения объема необходимых денежных средств на проведение неотложных АСДНР;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взаимодействии с управлением ЖКХ и ТЭК администрации муниципального образования Туапсинский район, совместно с ГБУ КК «</w:t>
      </w:r>
      <w:proofErr w:type="spellStart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Крайтехинвентаризация</w:t>
      </w:r>
      <w:proofErr w:type="spell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BD4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Краевой БТИ» провести обследования жилых помещений, пострадавших в результате ЧС;</w:t>
      </w:r>
    </w:p>
    <w:p w:rsidR="000009F2" w:rsidRPr="000009F2" w:rsidRDefault="000009F2" w:rsidP="000009F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подготовить и направить обращение в адрес Губернатора Краснодарского края о выделении средств из резервного фонда администрации Краснодарского края;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567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Отделу по делам ГО и ЧС администрации муниципального образования Туапсинский район (Урбонавичус И.А.):</w:t>
      </w:r>
    </w:p>
    <w:p w:rsidR="000009F2" w:rsidRPr="000009F2" w:rsidRDefault="000009F2" w:rsidP="00BD4C4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постоянный мониторинг за обстановкой в границах зоны ЧС силами дежурных ЕДДС Туапсинского района в тесном взаимодействии с Оперативным штабом;</w:t>
      </w:r>
    </w:p>
    <w:p w:rsidR="000009F2" w:rsidRPr="000009F2" w:rsidRDefault="000009F2" w:rsidP="000009F2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взаимодействие с вышестоящими органами управления по предоставлению необходимой информации о ходе проведения </w:t>
      </w:r>
      <w:proofErr w:type="gramStart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неотложных</w:t>
      </w:r>
      <w:proofErr w:type="gram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АСДНР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9F2" w:rsidRPr="000009F2" w:rsidRDefault="000009F2" w:rsidP="000009F2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через ЕДДС Туапсинского района оповещение населения Шепсинского сельского поселения Туапсинский район;</w:t>
      </w:r>
    </w:p>
    <w:p w:rsidR="000009F2" w:rsidRPr="000009F2" w:rsidRDefault="000009F2" w:rsidP="000009F2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задействовать для оповещения населения средства массовой информации для доведения сложившейся обстановки на территории Шепсинского сельского поселения Туапсинский район.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 ЖКХ и ТЭК администрации муниципального образования Туапсинский район (Архипов В.А.):</w:t>
      </w:r>
    </w:p>
    <w:p w:rsidR="000009F2" w:rsidRPr="000009F2" w:rsidRDefault="000009F2" w:rsidP="000009F2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 взаимодействие с руководителями расположенных рядом с ЧС объектов по вопросу оперативного удаления с близлежащих территорий припаркованного автотранспорта  в случае необходимости проведения земляных работ, связанных с ликвидацией порывов сетей теплоснабжения и горячего водоснабжения;</w:t>
      </w:r>
    </w:p>
    <w:p w:rsidR="000009F2" w:rsidRPr="000009F2" w:rsidRDefault="000009F2" w:rsidP="000009F2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взять под контроль процесс отключения коммунально-энергетических сетей в зоне ЧС; </w:t>
      </w:r>
    </w:p>
    <w:p w:rsidR="000009F2" w:rsidRPr="000009F2" w:rsidRDefault="000009F2" w:rsidP="000009F2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по восстановлению систем жизнеобеспечения в районе ЧС;</w:t>
      </w:r>
    </w:p>
    <w:p w:rsidR="000009F2" w:rsidRPr="000009F2" w:rsidRDefault="000009F2" w:rsidP="000009F2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представителями Ростехнадзора провести комплекс превентивных мероприятий по усилению </w:t>
      </w:r>
      <w:proofErr w:type="gramStart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безопасной эксплуатацией газового хозяйства в жилом фонде.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Тхагушев</w:t>
      </w:r>
      <w:proofErr w:type="spellEnd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А.А.) с 16:00 ч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асов 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февраля 2023 г</w:t>
      </w: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особого распоряжения принять меры по ограничению движения транспортных сре</w:t>
      </w:r>
      <w:proofErr w:type="gramStart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з</w:t>
      </w:r>
      <w:proofErr w:type="gramEnd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 ЧС.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обращения главы Шепсинского сельского поселения Туапсинского района, с приложением полного обосновывающего пакета документов и материалов, согласованных с  отраслевыми органами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муниципального образования Туапсинский район финансовому управлению администрации муниципального образования Туапсинский район (Кулакова Ю.Н.) рассмотреть возможность выделения средств из резервного фонда администрации муниципального образования Туапсинский район в пределах бюджетных ассигнований с учетом направленных обращений в адрес Губернатора Краснодарского</w:t>
      </w:r>
      <w:proofErr w:type="gramEnd"/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края.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Отделу по взаимодействию со СМИ администрации муниципального образования Туапсинский район (Россиева Е.Ю.):</w:t>
      </w:r>
    </w:p>
    <w:p w:rsidR="000009F2" w:rsidRPr="000009F2" w:rsidRDefault="000009F2" w:rsidP="000009F2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информирование населения о масштабах аварии, сроках проведения аварийно-восстановительных работ, телефонах «горячей линии»;</w:t>
      </w:r>
    </w:p>
    <w:p w:rsidR="000009F2" w:rsidRPr="000009F2" w:rsidRDefault="000009F2" w:rsidP="000009F2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информирование населения о неблагоприятных погодных условиях.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ОМВД по Туапсинскому району (Котов В.С.):</w:t>
      </w:r>
    </w:p>
    <w:p w:rsidR="000009F2" w:rsidRPr="000009F2" w:rsidRDefault="000009F2" w:rsidP="000009F2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поддержание общественного порядка в ходе проведения неотложных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АСДНР в зоне ЧС;</w:t>
      </w:r>
    </w:p>
    <w:p w:rsidR="000009F2" w:rsidRPr="000009F2" w:rsidRDefault="000009F2" w:rsidP="000009F2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обеспечение беспрепятственного проезда специальной и инженерной техники для проведения </w:t>
      </w: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неотложных </w:t>
      </w:r>
      <w:r w:rsidRPr="00000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АСДНР, автомобилей скорой медицинской помощи.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руководителям организаций вне зависимости от форм собственности обеспечить выделение необходимых сил и сре</w:t>
      </w:r>
      <w:proofErr w:type="gramStart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ликвидации ЧС по запросу руководителя работ по ликвидации ЧС.</w:t>
      </w:r>
    </w:p>
    <w:p w:rsidR="000009F2" w:rsidRPr="000009F2" w:rsidRDefault="000009F2" w:rsidP="00BD4C41">
      <w:pPr>
        <w:widowControl w:val="0"/>
        <w:numPr>
          <w:ilvl w:val="0"/>
          <w:numId w:val="3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0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Заместителю начальника МКУ «Спасательная служба Туапсинского района» - начальнику ситуационного центра (Служба «112») Кесову Ф.И. через своих подчиненных, обеспечить постоянную связь со штабом и главой Шепсинского сельского поселения Туапсинского района, оперативными дежурными Туапсинского АСО филиала ГКУ КК «ККАСС «Кубань-Спас», МКУ «Спасательная служба Туапсинского района», Туапсинского поисково-спасательного отряда МЧС России, ФГКУ «6 ОФПС по Краснодарскому краю».</w:t>
      </w:r>
      <w:proofErr w:type="gramEnd"/>
    </w:p>
    <w:p w:rsidR="00584E74" w:rsidRPr="000009F2" w:rsidRDefault="000009F2" w:rsidP="00D24FF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9F2">
        <w:rPr>
          <w:rFonts w:ascii="Times New Roman" w:hAnsi="Times New Roman" w:cs="Times New Roman"/>
          <w:sz w:val="28"/>
          <w:szCs w:val="28"/>
        </w:rPr>
        <w:t>19</w:t>
      </w:r>
      <w:r w:rsidR="00584E74" w:rsidRPr="000009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584E74" w:rsidRPr="000009F2">
        <w:rPr>
          <w:rFonts w:ascii="Times New Roman" w:hAnsi="Times New Roman" w:cs="Times New Roman"/>
          <w:sz w:val="28"/>
          <w:szCs w:val="28"/>
        </w:rPr>
        <w:t xml:space="preserve">При любых ЧС (происшествиях) для быстрого реагирования докладывать по телефонам: </w:t>
      </w:r>
      <w:r w:rsidR="00584E74" w:rsidRPr="000009F2">
        <w:rPr>
          <w:rFonts w:ascii="Times New Roman" w:hAnsi="Times New Roman" w:cs="Times New Roman"/>
          <w:color w:val="000000"/>
          <w:sz w:val="28"/>
          <w:szCs w:val="28"/>
        </w:rPr>
        <w:t>112, 2-52-12, 2-42-12, 2-04-55</w:t>
      </w:r>
      <w:r w:rsidR="00584E74" w:rsidRPr="000009F2">
        <w:rPr>
          <w:rFonts w:ascii="Times New Roman" w:hAnsi="Times New Roman" w:cs="Times New Roman"/>
          <w:sz w:val="28"/>
          <w:szCs w:val="28"/>
        </w:rPr>
        <w:t xml:space="preserve"> повседневному органу РСЧС - Ситуационного центра «Служба – «112»)</w:t>
      </w:r>
      <w:r w:rsidR="00584E74" w:rsidRPr="000009F2">
        <w:rPr>
          <w:rFonts w:ascii="Times New Roman" w:hAnsi="Times New Roman" w:cs="Times New Roman"/>
          <w:color w:val="000000"/>
          <w:sz w:val="28"/>
          <w:szCs w:val="28"/>
        </w:rPr>
        <w:t xml:space="preserve"> Туапсинского района</w:t>
      </w:r>
      <w:r w:rsidR="00584E74" w:rsidRPr="000009F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0C1F" w:rsidRPr="000009F2" w:rsidRDefault="00584E74" w:rsidP="00584E74">
      <w:pPr>
        <w:pStyle w:val="a7"/>
        <w:widowControl/>
        <w:tabs>
          <w:tab w:val="left" w:pos="426"/>
          <w:tab w:val="left" w:pos="1418"/>
        </w:tabs>
        <w:autoSpaceDE/>
        <w:autoSpaceDN/>
        <w:adjustRightInd/>
        <w:jc w:val="both"/>
        <w:rPr>
          <w:sz w:val="28"/>
          <w:szCs w:val="28"/>
        </w:rPr>
      </w:pPr>
      <w:r w:rsidRPr="000009F2">
        <w:rPr>
          <w:sz w:val="28"/>
          <w:szCs w:val="28"/>
          <w:lang w:bidi="ru-RU"/>
        </w:rPr>
        <w:t xml:space="preserve">         </w:t>
      </w:r>
      <w:r w:rsidR="00D24FF6">
        <w:rPr>
          <w:sz w:val="28"/>
          <w:szCs w:val="28"/>
          <w:lang w:bidi="ru-RU"/>
        </w:rPr>
        <w:t>20</w:t>
      </w:r>
      <w:r w:rsidRPr="000009F2">
        <w:rPr>
          <w:sz w:val="28"/>
          <w:szCs w:val="28"/>
          <w:lang w:bidi="ru-RU"/>
        </w:rPr>
        <w:t xml:space="preserve">. </w:t>
      </w:r>
      <w:proofErr w:type="gramStart"/>
      <w:r w:rsidR="00900C1F" w:rsidRPr="000009F2">
        <w:rPr>
          <w:sz w:val="28"/>
          <w:szCs w:val="28"/>
          <w:lang w:bidi="ru-RU"/>
        </w:rPr>
        <w:t xml:space="preserve">При отсутствии возможности выполнить мероприятия по предотвращению и смягчению последствий ЧС незамедлительно сообщить об этом в ЕДДС </w:t>
      </w:r>
      <w:r w:rsidR="00900C1F" w:rsidRPr="000009F2">
        <w:rPr>
          <w:sz w:val="28"/>
          <w:szCs w:val="28"/>
        </w:rPr>
        <w:t>Ситуационного центра «Служба – «112»)</w:t>
      </w:r>
      <w:r w:rsidR="00900C1F" w:rsidRPr="000009F2">
        <w:rPr>
          <w:color w:val="000000"/>
          <w:sz w:val="28"/>
          <w:szCs w:val="28"/>
        </w:rPr>
        <w:t xml:space="preserve"> Туапсинского района по телефонам:</w:t>
      </w:r>
      <w:r w:rsidR="004E3671" w:rsidRPr="000009F2">
        <w:rPr>
          <w:color w:val="000000"/>
          <w:sz w:val="28"/>
          <w:szCs w:val="28"/>
        </w:rPr>
        <w:t xml:space="preserve"> 112, 2-52-12, 2-42-12, 2-04-55;</w:t>
      </w:r>
      <w:proofErr w:type="gramEnd"/>
    </w:p>
    <w:p w:rsidR="00976675" w:rsidRPr="000009F2" w:rsidRDefault="00584E74" w:rsidP="00976675">
      <w:pPr>
        <w:pStyle w:val="a7"/>
        <w:widowControl/>
        <w:tabs>
          <w:tab w:val="left" w:pos="426"/>
          <w:tab w:val="left" w:pos="1418"/>
        </w:tabs>
        <w:autoSpaceDE/>
        <w:autoSpaceDN/>
        <w:adjustRightInd/>
        <w:jc w:val="both"/>
        <w:rPr>
          <w:rStyle w:val="1"/>
          <w:rFonts w:eastAsiaTheme="minorHAnsi"/>
          <w:sz w:val="28"/>
          <w:szCs w:val="28"/>
        </w:rPr>
      </w:pPr>
      <w:r w:rsidRPr="000009F2">
        <w:rPr>
          <w:spacing w:val="1"/>
          <w:sz w:val="28"/>
          <w:szCs w:val="28"/>
        </w:rPr>
        <w:t xml:space="preserve">      </w:t>
      </w:r>
      <w:r w:rsidR="00976675" w:rsidRPr="000009F2">
        <w:rPr>
          <w:rStyle w:val="1"/>
          <w:rFonts w:eastAsiaTheme="minorHAnsi"/>
          <w:b/>
          <w:sz w:val="28"/>
          <w:szCs w:val="28"/>
        </w:rPr>
        <w:t xml:space="preserve">    </w:t>
      </w:r>
      <w:r w:rsidR="00D24FF6">
        <w:rPr>
          <w:rStyle w:val="1"/>
          <w:rFonts w:eastAsiaTheme="minorHAnsi"/>
          <w:sz w:val="28"/>
          <w:szCs w:val="28"/>
        </w:rPr>
        <w:t>21</w:t>
      </w:r>
      <w:r w:rsidR="00976675" w:rsidRPr="000009F2">
        <w:rPr>
          <w:rStyle w:val="1"/>
          <w:rFonts w:eastAsiaTheme="minorHAnsi"/>
          <w:sz w:val="28"/>
          <w:szCs w:val="28"/>
        </w:rPr>
        <w:t xml:space="preserve">. Всем исполнителям данного решения информацию о выполненных мероприятиях предоставить в отдел по делам ГО и ЧС администрации муниципального образования Туапсинский район до 18-30 </w:t>
      </w:r>
      <w:r w:rsidR="00D24FF6">
        <w:rPr>
          <w:rStyle w:val="1"/>
          <w:rFonts w:eastAsiaTheme="minorHAnsi"/>
          <w:sz w:val="28"/>
          <w:szCs w:val="28"/>
        </w:rPr>
        <w:t>20 февраля 2023</w:t>
      </w:r>
      <w:r w:rsidR="00976675" w:rsidRPr="000009F2">
        <w:rPr>
          <w:rStyle w:val="1"/>
          <w:rFonts w:eastAsiaTheme="minorHAnsi"/>
          <w:sz w:val="28"/>
          <w:szCs w:val="28"/>
        </w:rPr>
        <w:t xml:space="preserve"> года, через оперативного дежурного ЕДДС ситуационного центра «Служба 112» </w:t>
      </w:r>
      <w:r w:rsidR="00D24FF6">
        <w:rPr>
          <w:rStyle w:val="1"/>
          <w:rFonts w:eastAsiaTheme="minorHAnsi"/>
          <w:sz w:val="28"/>
          <w:szCs w:val="28"/>
        </w:rPr>
        <w:t xml:space="preserve">    </w:t>
      </w:r>
      <w:r w:rsidR="00976675" w:rsidRPr="000009F2">
        <w:rPr>
          <w:rStyle w:val="1"/>
          <w:rFonts w:eastAsiaTheme="minorHAnsi"/>
          <w:sz w:val="28"/>
          <w:szCs w:val="28"/>
        </w:rPr>
        <w:t>(edds-tuapse@mail.ru).</w:t>
      </w:r>
    </w:p>
    <w:p w:rsidR="00976675" w:rsidRPr="000009F2" w:rsidRDefault="00D24FF6" w:rsidP="00976675">
      <w:pPr>
        <w:pStyle w:val="a7"/>
        <w:widowControl/>
        <w:tabs>
          <w:tab w:val="left" w:pos="426"/>
          <w:tab w:val="left" w:pos="1418"/>
        </w:tabs>
        <w:autoSpaceDE/>
        <w:autoSpaceDN/>
        <w:adjustRightInd/>
        <w:ind w:firstLine="709"/>
        <w:jc w:val="both"/>
        <w:rPr>
          <w:rStyle w:val="1"/>
          <w:rFonts w:eastAsiaTheme="minorHAnsi"/>
          <w:sz w:val="28"/>
          <w:szCs w:val="28"/>
        </w:rPr>
      </w:pPr>
      <w:r>
        <w:rPr>
          <w:sz w:val="28"/>
          <w:szCs w:val="28"/>
        </w:rPr>
        <w:t>22</w:t>
      </w:r>
      <w:r w:rsidR="00976675" w:rsidRPr="000009F2">
        <w:rPr>
          <w:sz w:val="28"/>
          <w:szCs w:val="28"/>
        </w:rPr>
        <w:t>. Секретарю комиссии (Урбонавичус И.А.) организовать доведение данного решения до всех лиц, ответственных за его исполнение.</w:t>
      </w:r>
    </w:p>
    <w:p w:rsidR="00900C1F" w:rsidRPr="000009F2" w:rsidRDefault="00976675" w:rsidP="00584E74">
      <w:pPr>
        <w:pStyle w:val="a7"/>
        <w:widowControl/>
        <w:tabs>
          <w:tab w:val="left" w:pos="1418"/>
        </w:tabs>
        <w:autoSpaceDE/>
        <w:autoSpaceDN/>
        <w:adjustRightInd/>
        <w:jc w:val="both"/>
        <w:rPr>
          <w:sz w:val="28"/>
          <w:szCs w:val="28"/>
          <w:lang w:val="x-none" w:eastAsia="x-none"/>
        </w:rPr>
      </w:pPr>
      <w:r w:rsidRPr="000009F2">
        <w:rPr>
          <w:spacing w:val="1"/>
          <w:sz w:val="28"/>
          <w:szCs w:val="28"/>
        </w:rPr>
        <w:t xml:space="preserve">           </w:t>
      </w:r>
      <w:r w:rsidR="00D24FF6">
        <w:rPr>
          <w:spacing w:val="1"/>
          <w:sz w:val="28"/>
          <w:szCs w:val="28"/>
        </w:rPr>
        <w:t>23</w:t>
      </w:r>
      <w:bookmarkStart w:id="0" w:name="_GoBack"/>
      <w:bookmarkEnd w:id="0"/>
      <w:r w:rsidR="00584E74" w:rsidRPr="000009F2">
        <w:rPr>
          <w:spacing w:val="1"/>
          <w:sz w:val="28"/>
          <w:szCs w:val="28"/>
        </w:rPr>
        <w:t xml:space="preserve">. </w:t>
      </w:r>
      <w:proofErr w:type="gramStart"/>
      <w:r w:rsidR="00900C1F" w:rsidRPr="000009F2">
        <w:rPr>
          <w:spacing w:val="1"/>
          <w:sz w:val="28"/>
          <w:szCs w:val="28"/>
        </w:rPr>
        <w:t>Контроль за</w:t>
      </w:r>
      <w:proofErr w:type="gramEnd"/>
      <w:r w:rsidR="00900C1F" w:rsidRPr="000009F2">
        <w:rPr>
          <w:spacing w:val="1"/>
          <w:sz w:val="28"/>
          <w:szCs w:val="28"/>
        </w:rPr>
        <w:t xml:space="preserve"> выполнением настоящего решения возлагаю на заместителя главы администрации муниципального образования Туапсинский район Мирошниченко</w:t>
      </w:r>
      <w:r w:rsidR="00584E74" w:rsidRPr="000009F2">
        <w:rPr>
          <w:spacing w:val="1"/>
          <w:sz w:val="28"/>
          <w:szCs w:val="28"/>
        </w:rPr>
        <w:t xml:space="preserve"> В.Е</w:t>
      </w:r>
      <w:r w:rsidR="007A7EA5" w:rsidRPr="000009F2">
        <w:rPr>
          <w:spacing w:val="1"/>
          <w:sz w:val="28"/>
          <w:szCs w:val="28"/>
        </w:rPr>
        <w:t>.</w:t>
      </w: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402"/>
      </w:tblGrid>
      <w:tr w:rsidR="00900C1F" w:rsidRPr="00584E74" w:rsidTr="00DC0CD3">
        <w:tc>
          <w:tcPr>
            <w:tcW w:w="6771" w:type="dxa"/>
          </w:tcPr>
          <w:p w:rsidR="00900C1F" w:rsidRPr="00584E74" w:rsidRDefault="00900C1F" w:rsidP="00584E74">
            <w:pPr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:rsidR="00900C1F" w:rsidRPr="00584E74" w:rsidRDefault="00900C1F" w:rsidP="00584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0C1F" w:rsidRPr="00584E74" w:rsidRDefault="00900C1F" w:rsidP="00584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402" w:type="dxa"/>
          </w:tcPr>
          <w:p w:rsidR="00900C1F" w:rsidRPr="00584E74" w:rsidRDefault="00900C1F" w:rsidP="00584E7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900C1F" w:rsidRPr="00584E74" w:rsidRDefault="00900C1F" w:rsidP="00584E7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900C1F" w:rsidRPr="00584E74" w:rsidRDefault="00900C1F" w:rsidP="00584E7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97F32" w:rsidRPr="00584E7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50DA5" w:rsidRPr="00584E74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D4C4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50DA5" w:rsidRPr="00584E74">
              <w:rPr>
                <w:rFonts w:ascii="Times New Roman" w:hAnsi="Times New Roman"/>
                <w:sz w:val="28"/>
                <w:szCs w:val="28"/>
              </w:rPr>
              <w:t>С.А. Бойко</w:t>
            </w:r>
          </w:p>
        </w:tc>
      </w:tr>
      <w:tr w:rsidR="00900C1F" w:rsidRPr="00584E74" w:rsidTr="00DC0CD3">
        <w:tc>
          <w:tcPr>
            <w:tcW w:w="6771" w:type="dxa"/>
          </w:tcPr>
          <w:p w:rsidR="00900C1F" w:rsidRPr="00584E74" w:rsidRDefault="00900C1F" w:rsidP="00584E7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0C1F" w:rsidRPr="00584E74" w:rsidRDefault="00900C1F" w:rsidP="00584E7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0C1F" w:rsidRPr="00584E74" w:rsidRDefault="00900C1F" w:rsidP="00584E74">
            <w:pPr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402" w:type="dxa"/>
          </w:tcPr>
          <w:p w:rsidR="00900C1F" w:rsidRPr="00584E74" w:rsidRDefault="00900C1F" w:rsidP="00584E74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900C1F" w:rsidRPr="00584E74" w:rsidRDefault="00900C1F" w:rsidP="00584E74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900C1F" w:rsidRPr="00584E74" w:rsidRDefault="00900C1F" w:rsidP="00584E74">
            <w:pPr>
              <w:tabs>
                <w:tab w:val="left" w:pos="904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84E74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97F32" w:rsidRPr="00584E7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D4C4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84E74">
              <w:rPr>
                <w:rFonts w:ascii="Times New Roman" w:hAnsi="Times New Roman"/>
                <w:sz w:val="28"/>
                <w:szCs w:val="28"/>
              </w:rPr>
              <w:t>И.А. Урбонавичус</w:t>
            </w:r>
          </w:p>
        </w:tc>
      </w:tr>
    </w:tbl>
    <w:p w:rsidR="00900C1F" w:rsidRPr="00584E74" w:rsidRDefault="00900C1F" w:rsidP="00584E74">
      <w:pPr>
        <w:spacing w:line="240" w:lineRule="auto"/>
        <w:rPr>
          <w:rFonts w:ascii="Times New Roman" w:hAnsi="Times New Roman" w:cs="Times New Roman"/>
          <w:lang w:eastAsia="ru-RU"/>
        </w:rPr>
      </w:pPr>
    </w:p>
    <w:p w:rsidR="00C87C9C" w:rsidRPr="00584E74" w:rsidRDefault="00C87C9C" w:rsidP="00584E74">
      <w:pPr>
        <w:pStyle w:val="a7"/>
        <w:ind w:firstLine="709"/>
        <w:jc w:val="both"/>
        <w:rPr>
          <w:sz w:val="28"/>
          <w:szCs w:val="28"/>
        </w:rPr>
      </w:pPr>
    </w:p>
    <w:p w:rsidR="00584E74" w:rsidRPr="00584E74" w:rsidRDefault="00584E74">
      <w:pPr>
        <w:pStyle w:val="a7"/>
        <w:ind w:firstLine="709"/>
        <w:jc w:val="both"/>
        <w:rPr>
          <w:sz w:val="28"/>
          <w:szCs w:val="28"/>
        </w:rPr>
      </w:pPr>
    </w:p>
    <w:sectPr w:rsidR="00584E74" w:rsidRPr="00584E74" w:rsidSect="007423B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37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5623047"/>
    <w:multiLevelType w:val="hybridMultilevel"/>
    <w:tmpl w:val="92E62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86E1753"/>
    <w:multiLevelType w:val="hybridMultilevel"/>
    <w:tmpl w:val="05C244E2"/>
    <w:lvl w:ilvl="0" w:tplc="A8AC7410">
      <w:start w:val="2"/>
      <w:numFmt w:val="decimal"/>
      <w:lvlText w:val="%1)"/>
      <w:lvlJc w:val="left"/>
      <w:pPr>
        <w:ind w:left="50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FD84F9C"/>
    <w:multiLevelType w:val="hybridMultilevel"/>
    <w:tmpl w:val="ADC28A72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A473F4"/>
    <w:multiLevelType w:val="hybridMultilevel"/>
    <w:tmpl w:val="EB9AF740"/>
    <w:lvl w:ilvl="0" w:tplc="CE08C0E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0486444"/>
    <w:multiLevelType w:val="hybridMultilevel"/>
    <w:tmpl w:val="99BA2430"/>
    <w:lvl w:ilvl="0" w:tplc="82625A7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42462A01"/>
    <w:multiLevelType w:val="multilevel"/>
    <w:tmpl w:val="3BFCB3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42BD1CD7"/>
    <w:multiLevelType w:val="hybridMultilevel"/>
    <w:tmpl w:val="9C04D970"/>
    <w:lvl w:ilvl="0" w:tplc="5356786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D6560E"/>
    <w:multiLevelType w:val="multilevel"/>
    <w:tmpl w:val="191C84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8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9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944" w:hanging="2160"/>
      </w:pPr>
      <w:rPr>
        <w:rFonts w:hint="default"/>
      </w:rPr>
    </w:lvl>
  </w:abstractNum>
  <w:abstractNum w:abstractNumId="16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714A91"/>
    <w:multiLevelType w:val="hybridMultilevel"/>
    <w:tmpl w:val="BE8ED0E8"/>
    <w:lvl w:ilvl="0" w:tplc="A12473E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C3FC5"/>
    <w:multiLevelType w:val="multilevel"/>
    <w:tmpl w:val="3FD2AA6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C105027"/>
    <w:multiLevelType w:val="hybridMultilevel"/>
    <w:tmpl w:val="7F3A6664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3580BA5"/>
    <w:multiLevelType w:val="hybridMultilevel"/>
    <w:tmpl w:val="EBA8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751C04"/>
    <w:multiLevelType w:val="multilevel"/>
    <w:tmpl w:val="119A84C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C49379D"/>
    <w:multiLevelType w:val="hybridMultilevel"/>
    <w:tmpl w:val="85965BD6"/>
    <w:lvl w:ilvl="0" w:tplc="0D002AA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64C4B25"/>
    <w:multiLevelType w:val="hybridMultilevel"/>
    <w:tmpl w:val="151AD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E922795"/>
    <w:multiLevelType w:val="multilevel"/>
    <w:tmpl w:val="627808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9">
    <w:nsid w:val="7420373D"/>
    <w:multiLevelType w:val="hybridMultilevel"/>
    <w:tmpl w:val="427A91DA"/>
    <w:lvl w:ilvl="0" w:tplc="0FD0F388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7E14044"/>
    <w:multiLevelType w:val="hybridMultilevel"/>
    <w:tmpl w:val="BFE8B5DC"/>
    <w:lvl w:ilvl="0" w:tplc="48484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3CA4AAA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2">
    <w:nsid w:val="7EE72EB3"/>
    <w:multiLevelType w:val="hybridMultilevel"/>
    <w:tmpl w:val="F57C5486"/>
    <w:lvl w:ilvl="0" w:tplc="331C0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31"/>
  </w:num>
  <w:num w:numId="5">
    <w:abstractNumId w:val="16"/>
  </w:num>
  <w:num w:numId="6">
    <w:abstractNumId w:val="0"/>
  </w:num>
  <w:num w:numId="7">
    <w:abstractNumId w:val="10"/>
  </w:num>
  <w:num w:numId="8">
    <w:abstractNumId w:val="25"/>
  </w:num>
  <w:num w:numId="9">
    <w:abstractNumId w:val="4"/>
  </w:num>
  <w:num w:numId="10">
    <w:abstractNumId w:val="26"/>
  </w:num>
  <w:num w:numId="11">
    <w:abstractNumId w:val="24"/>
  </w:num>
  <w:num w:numId="12">
    <w:abstractNumId w:val="8"/>
  </w:num>
  <w:num w:numId="13">
    <w:abstractNumId w:val="23"/>
  </w:num>
  <w:num w:numId="14">
    <w:abstractNumId w:val="32"/>
  </w:num>
  <w:num w:numId="15">
    <w:abstractNumId w:val="11"/>
  </w:num>
  <w:num w:numId="16">
    <w:abstractNumId w:val="19"/>
  </w:num>
  <w:num w:numId="17">
    <w:abstractNumId w:val="27"/>
  </w:num>
  <w:num w:numId="18">
    <w:abstractNumId w:val="6"/>
  </w:num>
  <w:num w:numId="19">
    <w:abstractNumId w:val="28"/>
  </w:num>
  <w:num w:numId="20">
    <w:abstractNumId w:val="13"/>
  </w:num>
  <w:num w:numId="21">
    <w:abstractNumId w:val="18"/>
  </w:num>
  <w:num w:numId="22">
    <w:abstractNumId w:val="15"/>
  </w:num>
  <w:num w:numId="23">
    <w:abstractNumId w:val="21"/>
  </w:num>
  <w:num w:numId="24">
    <w:abstractNumId w:val="3"/>
  </w:num>
  <w:num w:numId="25">
    <w:abstractNumId w:val="14"/>
  </w:num>
  <w:num w:numId="26">
    <w:abstractNumId w:val="17"/>
  </w:num>
  <w:num w:numId="27">
    <w:abstractNumId w:val="30"/>
  </w:num>
  <w:num w:numId="28">
    <w:abstractNumId w:val="7"/>
  </w:num>
  <w:num w:numId="29">
    <w:abstractNumId w:val="20"/>
  </w:num>
  <w:num w:numId="30">
    <w:abstractNumId w:val="1"/>
  </w:num>
  <w:num w:numId="31">
    <w:abstractNumId w:val="22"/>
  </w:num>
  <w:num w:numId="32">
    <w:abstractNumId w:val="29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009F2"/>
    <w:rsid w:val="000125E1"/>
    <w:rsid w:val="00017497"/>
    <w:rsid w:val="00032ACF"/>
    <w:rsid w:val="0004522F"/>
    <w:rsid w:val="0005010D"/>
    <w:rsid w:val="000636F8"/>
    <w:rsid w:val="00073D41"/>
    <w:rsid w:val="000A0C32"/>
    <w:rsid w:val="000A5F37"/>
    <w:rsid w:val="000D20A0"/>
    <w:rsid w:val="000D6DE9"/>
    <w:rsid w:val="000E48BF"/>
    <w:rsid w:val="000F7FEB"/>
    <w:rsid w:val="0013572F"/>
    <w:rsid w:val="00140C26"/>
    <w:rsid w:val="00153106"/>
    <w:rsid w:val="001559EA"/>
    <w:rsid w:val="00184870"/>
    <w:rsid w:val="001D34C3"/>
    <w:rsid w:val="00233070"/>
    <w:rsid w:val="00235170"/>
    <w:rsid w:val="002765A8"/>
    <w:rsid w:val="0028346A"/>
    <w:rsid w:val="002944F5"/>
    <w:rsid w:val="002B2B7C"/>
    <w:rsid w:val="002D0204"/>
    <w:rsid w:val="002F3192"/>
    <w:rsid w:val="002F4784"/>
    <w:rsid w:val="00317FA0"/>
    <w:rsid w:val="00334C50"/>
    <w:rsid w:val="003447B6"/>
    <w:rsid w:val="003521C3"/>
    <w:rsid w:val="00356423"/>
    <w:rsid w:val="003800B7"/>
    <w:rsid w:val="003836BC"/>
    <w:rsid w:val="00383E42"/>
    <w:rsid w:val="00392F32"/>
    <w:rsid w:val="003C70CF"/>
    <w:rsid w:val="00401D5D"/>
    <w:rsid w:val="00436C83"/>
    <w:rsid w:val="004538B5"/>
    <w:rsid w:val="00465333"/>
    <w:rsid w:val="004B088A"/>
    <w:rsid w:val="004C4674"/>
    <w:rsid w:val="004E3671"/>
    <w:rsid w:val="00537095"/>
    <w:rsid w:val="00544EE6"/>
    <w:rsid w:val="005566A9"/>
    <w:rsid w:val="005766C2"/>
    <w:rsid w:val="00584E74"/>
    <w:rsid w:val="00596EFF"/>
    <w:rsid w:val="005C06AB"/>
    <w:rsid w:val="005D0CE3"/>
    <w:rsid w:val="005E02C1"/>
    <w:rsid w:val="005F321E"/>
    <w:rsid w:val="005F7E10"/>
    <w:rsid w:val="0060744C"/>
    <w:rsid w:val="00620DA4"/>
    <w:rsid w:val="006402C4"/>
    <w:rsid w:val="0065512A"/>
    <w:rsid w:val="00677CEE"/>
    <w:rsid w:val="006B6A29"/>
    <w:rsid w:val="006C393C"/>
    <w:rsid w:val="006D12F8"/>
    <w:rsid w:val="00704034"/>
    <w:rsid w:val="00724E24"/>
    <w:rsid w:val="0073174E"/>
    <w:rsid w:val="007423B1"/>
    <w:rsid w:val="00761D78"/>
    <w:rsid w:val="00776ED4"/>
    <w:rsid w:val="007A7EA5"/>
    <w:rsid w:val="007B74EF"/>
    <w:rsid w:val="007C6EB6"/>
    <w:rsid w:val="007D352D"/>
    <w:rsid w:val="007D6189"/>
    <w:rsid w:val="007F2A33"/>
    <w:rsid w:val="00832165"/>
    <w:rsid w:val="00853C6B"/>
    <w:rsid w:val="00893DC1"/>
    <w:rsid w:val="00897F32"/>
    <w:rsid w:val="008C2776"/>
    <w:rsid w:val="008E339C"/>
    <w:rsid w:val="00900C1F"/>
    <w:rsid w:val="00923A81"/>
    <w:rsid w:val="00930449"/>
    <w:rsid w:val="0094221C"/>
    <w:rsid w:val="00976675"/>
    <w:rsid w:val="00984A14"/>
    <w:rsid w:val="00985961"/>
    <w:rsid w:val="00A14367"/>
    <w:rsid w:val="00A27DBE"/>
    <w:rsid w:val="00A35AA9"/>
    <w:rsid w:val="00A57CA0"/>
    <w:rsid w:val="00A85902"/>
    <w:rsid w:val="00AB0629"/>
    <w:rsid w:val="00AB6DAE"/>
    <w:rsid w:val="00AD0800"/>
    <w:rsid w:val="00AD32F1"/>
    <w:rsid w:val="00AF6965"/>
    <w:rsid w:val="00B02E58"/>
    <w:rsid w:val="00B748CC"/>
    <w:rsid w:val="00BA3895"/>
    <w:rsid w:val="00BB79B6"/>
    <w:rsid w:val="00BB7C38"/>
    <w:rsid w:val="00BD2BBF"/>
    <w:rsid w:val="00BD4C41"/>
    <w:rsid w:val="00BE2666"/>
    <w:rsid w:val="00BE3C46"/>
    <w:rsid w:val="00C57274"/>
    <w:rsid w:val="00C76C84"/>
    <w:rsid w:val="00C87C9C"/>
    <w:rsid w:val="00CC5939"/>
    <w:rsid w:val="00D10B69"/>
    <w:rsid w:val="00D135E4"/>
    <w:rsid w:val="00D138EA"/>
    <w:rsid w:val="00D24FF6"/>
    <w:rsid w:val="00D2654D"/>
    <w:rsid w:val="00D33713"/>
    <w:rsid w:val="00D50DA5"/>
    <w:rsid w:val="00D60FF8"/>
    <w:rsid w:val="00D7656B"/>
    <w:rsid w:val="00DC0CD3"/>
    <w:rsid w:val="00DE39CC"/>
    <w:rsid w:val="00DF0CB0"/>
    <w:rsid w:val="00DF7D9B"/>
    <w:rsid w:val="00E00C18"/>
    <w:rsid w:val="00E05B08"/>
    <w:rsid w:val="00E20538"/>
    <w:rsid w:val="00E229B1"/>
    <w:rsid w:val="00E262B3"/>
    <w:rsid w:val="00E83792"/>
    <w:rsid w:val="00EA13EF"/>
    <w:rsid w:val="00EB1012"/>
    <w:rsid w:val="00EB5263"/>
    <w:rsid w:val="00EF3E7D"/>
    <w:rsid w:val="00F00C4B"/>
    <w:rsid w:val="00F4034B"/>
    <w:rsid w:val="00F560B6"/>
    <w:rsid w:val="00F8538B"/>
    <w:rsid w:val="00F921E9"/>
    <w:rsid w:val="00F933C1"/>
    <w:rsid w:val="00FC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2"/>
    <w:rsid w:val="00C76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1">
    <w:name w:val="Основной текст3"/>
    <w:basedOn w:val="a"/>
    <w:rsid w:val="00900C1F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table" w:customStyle="1" w:styleId="10">
    <w:name w:val="Сетка таблицы1"/>
    <w:basedOn w:val="a1"/>
    <w:next w:val="a9"/>
    <w:uiPriority w:val="59"/>
    <w:rsid w:val="00D2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D2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58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2"/>
    <w:rsid w:val="00C76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1">
    <w:name w:val="Основной текст3"/>
    <w:basedOn w:val="a"/>
    <w:rsid w:val="00900C1F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table" w:customStyle="1" w:styleId="10">
    <w:name w:val="Сетка таблицы1"/>
    <w:basedOn w:val="a1"/>
    <w:next w:val="a9"/>
    <w:uiPriority w:val="59"/>
    <w:rsid w:val="00D2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D2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58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2020-11-20T12:15:00Z</cp:lastPrinted>
  <dcterms:created xsi:type="dcterms:W3CDTF">2023-02-13T12:07:00Z</dcterms:created>
  <dcterms:modified xsi:type="dcterms:W3CDTF">2023-02-21T11:32:00Z</dcterms:modified>
</cp:coreProperties>
</file>