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5EE" w:rsidRDefault="00102B5D" w:rsidP="008A75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Учеба для фермеров</w:t>
      </w:r>
    </w:p>
    <w:p w:rsidR="008A75EE" w:rsidRDefault="008A75EE" w:rsidP="00655A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бюджетное образовательное учреждение дополнительного профессионального образования Краснодарского края «Учебно-методический центр развития ма</w:t>
      </w:r>
      <w:r w:rsidR="00440955">
        <w:rPr>
          <w:rFonts w:ascii="Times New Roman" w:hAnsi="Times New Roman" w:cs="Times New Roman"/>
          <w:sz w:val="28"/>
          <w:szCs w:val="28"/>
        </w:rPr>
        <w:t>лых форм хозяйствования » в 20</w:t>
      </w:r>
      <w:r w:rsidR="00440955" w:rsidRPr="0044095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102B5D">
        <w:rPr>
          <w:rFonts w:ascii="Times New Roman" w:hAnsi="Times New Roman" w:cs="Times New Roman"/>
          <w:sz w:val="28"/>
          <w:szCs w:val="28"/>
        </w:rPr>
        <w:t>у продолжает обучение граждан-</w:t>
      </w:r>
      <w:r>
        <w:rPr>
          <w:rFonts w:ascii="Times New Roman" w:hAnsi="Times New Roman" w:cs="Times New Roman"/>
          <w:sz w:val="28"/>
          <w:szCs w:val="28"/>
        </w:rPr>
        <w:t>представителей крестьянских (фермерских) хозяйств, личных подсобных хозяйств, предприятия малого бизнеса, работающих в сфере производства и реализации пищевой продукции, основам ведения хозяйства  в области растениеводства, птицеводства, животноводства.</w:t>
      </w:r>
    </w:p>
    <w:p w:rsidR="008A75EE" w:rsidRDefault="00B54D81" w:rsidP="00655A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40955">
        <w:rPr>
          <w:rFonts w:ascii="Times New Roman" w:hAnsi="Times New Roman" w:cs="Times New Roman"/>
          <w:sz w:val="28"/>
          <w:szCs w:val="28"/>
        </w:rPr>
        <w:t xml:space="preserve">период с </w:t>
      </w:r>
      <w:r w:rsidR="00446D4C">
        <w:rPr>
          <w:rFonts w:ascii="Times New Roman" w:hAnsi="Times New Roman" w:cs="Times New Roman"/>
          <w:sz w:val="28"/>
          <w:szCs w:val="28"/>
        </w:rPr>
        <w:t>1</w:t>
      </w:r>
      <w:r w:rsidR="00440955">
        <w:rPr>
          <w:rFonts w:ascii="Times New Roman" w:hAnsi="Times New Roman" w:cs="Times New Roman"/>
          <w:sz w:val="28"/>
          <w:szCs w:val="28"/>
        </w:rPr>
        <w:t xml:space="preserve"> </w:t>
      </w:r>
      <w:r w:rsidR="00446D4C">
        <w:rPr>
          <w:rFonts w:ascii="Times New Roman" w:hAnsi="Times New Roman" w:cs="Times New Roman"/>
          <w:sz w:val="28"/>
          <w:szCs w:val="28"/>
        </w:rPr>
        <w:t>по 3</w:t>
      </w:r>
      <w:r w:rsidR="008A75EE">
        <w:rPr>
          <w:rFonts w:ascii="Times New Roman" w:hAnsi="Times New Roman" w:cs="Times New Roman"/>
          <w:sz w:val="28"/>
          <w:szCs w:val="28"/>
        </w:rPr>
        <w:t xml:space="preserve"> </w:t>
      </w:r>
      <w:r w:rsidR="00446D4C">
        <w:rPr>
          <w:rFonts w:ascii="Times New Roman" w:hAnsi="Times New Roman" w:cs="Times New Roman"/>
          <w:sz w:val="28"/>
          <w:szCs w:val="28"/>
        </w:rPr>
        <w:t>февраля</w:t>
      </w:r>
      <w:r w:rsidR="00A50A9B">
        <w:rPr>
          <w:rFonts w:ascii="Times New Roman" w:hAnsi="Times New Roman" w:cs="Times New Roman"/>
          <w:sz w:val="28"/>
          <w:szCs w:val="28"/>
        </w:rPr>
        <w:t xml:space="preserve"> 202</w:t>
      </w:r>
      <w:r w:rsidR="00446D4C">
        <w:rPr>
          <w:rFonts w:ascii="Times New Roman" w:hAnsi="Times New Roman" w:cs="Times New Roman"/>
          <w:sz w:val="28"/>
          <w:szCs w:val="28"/>
        </w:rPr>
        <w:t>1</w:t>
      </w:r>
      <w:r w:rsidR="008A75EE">
        <w:rPr>
          <w:rFonts w:ascii="Times New Roman" w:hAnsi="Times New Roman" w:cs="Times New Roman"/>
          <w:sz w:val="28"/>
          <w:szCs w:val="28"/>
        </w:rPr>
        <w:t xml:space="preserve"> года проводятся курсы повышения квалификации по программе «</w:t>
      </w:r>
      <w:r w:rsidR="00440955">
        <w:rPr>
          <w:rFonts w:ascii="Times New Roman" w:hAnsi="Times New Roman" w:cs="Times New Roman"/>
          <w:sz w:val="28"/>
          <w:szCs w:val="28"/>
        </w:rPr>
        <w:t>Основы технологии разведения кроликов в условиях малых форм хозяйствования</w:t>
      </w:r>
      <w:r w:rsidR="008A75EE">
        <w:rPr>
          <w:rFonts w:ascii="Times New Roman" w:hAnsi="Times New Roman" w:cs="Times New Roman"/>
          <w:sz w:val="28"/>
          <w:szCs w:val="28"/>
        </w:rPr>
        <w:t>».</w:t>
      </w:r>
    </w:p>
    <w:p w:rsidR="008A75EE" w:rsidRDefault="008A75EE" w:rsidP="00655A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обучение: Краснодарский край,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Брюховецкий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A50A9B">
        <w:rPr>
          <w:rFonts w:ascii="Times New Roman" w:hAnsi="Times New Roman" w:cs="Times New Roman"/>
          <w:sz w:val="28"/>
          <w:szCs w:val="28"/>
        </w:rPr>
        <w:t>айон, хутор Красная Нива, уч. к</w:t>
      </w:r>
      <w:r>
        <w:rPr>
          <w:rFonts w:ascii="Times New Roman" w:hAnsi="Times New Roman" w:cs="Times New Roman"/>
          <w:sz w:val="28"/>
          <w:szCs w:val="28"/>
        </w:rPr>
        <w:t>орпус №8.</w:t>
      </w:r>
    </w:p>
    <w:p w:rsidR="008A75EE" w:rsidRDefault="008A75EE" w:rsidP="00655A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 слушателей с 9:00, начало занятий в 10:00.</w:t>
      </w:r>
    </w:p>
    <w:p w:rsidR="008A75EE" w:rsidRDefault="008A75EE" w:rsidP="00655A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и проживание слушателей ос</w:t>
      </w:r>
      <w:r w:rsidR="00102B5D">
        <w:rPr>
          <w:rFonts w:ascii="Times New Roman" w:hAnsi="Times New Roman" w:cs="Times New Roman"/>
          <w:sz w:val="28"/>
          <w:szCs w:val="28"/>
        </w:rPr>
        <w:t>уществляется БЕСПЛАТНО в течение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трех дней курса, кроме того организовано питание (на платной основе).</w:t>
      </w:r>
    </w:p>
    <w:p w:rsidR="008A75EE" w:rsidRDefault="008A75EE" w:rsidP="00655A9E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Подробную информацию о вышеуказанном мероприятии можно получить по телефону:  8(861)565-12-44.</w:t>
      </w:r>
    </w:p>
    <w:p w:rsidR="008A75EE" w:rsidRDefault="008A75EE" w:rsidP="008A75EE"/>
    <w:p w:rsidR="008A75EE" w:rsidRDefault="008A75EE" w:rsidP="008A75EE"/>
    <w:p w:rsidR="000013FF" w:rsidRDefault="000013FF"/>
    <w:sectPr w:rsidR="00001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541"/>
    <w:rsid w:val="000013FF"/>
    <w:rsid w:val="00102B5D"/>
    <w:rsid w:val="00440955"/>
    <w:rsid w:val="00446D4C"/>
    <w:rsid w:val="00655A9E"/>
    <w:rsid w:val="008A75EE"/>
    <w:rsid w:val="00A27541"/>
    <w:rsid w:val="00A50A9B"/>
    <w:rsid w:val="00B5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4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Иванкова</cp:lastModifiedBy>
  <cp:revision>14</cp:revision>
  <dcterms:created xsi:type="dcterms:W3CDTF">2019-11-28T08:10:00Z</dcterms:created>
  <dcterms:modified xsi:type="dcterms:W3CDTF">2021-01-20T05:59:00Z</dcterms:modified>
</cp:coreProperties>
</file>