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31" w:rsidRPr="00351D31" w:rsidRDefault="00C71FD3" w:rsidP="00351D31">
      <w:pPr>
        <w:tabs>
          <w:tab w:val="center" w:pos="5103"/>
        </w:tabs>
        <w:spacing w:after="0" w:line="240" w:lineRule="auto"/>
        <w:ind w:right="-284"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51D31" w:rsidRPr="00351D31" w:rsidRDefault="00C71FD3" w:rsidP="00351D31">
      <w:pPr>
        <w:tabs>
          <w:tab w:val="left" w:pos="5103"/>
        </w:tabs>
        <w:spacing w:after="0" w:line="240" w:lineRule="auto"/>
        <w:ind w:right="-284"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51D31" w:rsidRPr="00351D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51D31" w:rsidRPr="00351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351D31" w:rsidRPr="00351D31" w:rsidRDefault="00351D31" w:rsidP="00351D31">
      <w:pPr>
        <w:tabs>
          <w:tab w:val="center" w:pos="5103"/>
        </w:tabs>
        <w:spacing w:after="0" w:line="240" w:lineRule="auto"/>
        <w:ind w:right="-284"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51D31" w:rsidRPr="00351D31" w:rsidRDefault="00351D31" w:rsidP="00351D31">
      <w:pPr>
        <w:spacing w:after="0" w:line="240" w:lineRule="auto"/>
        <w:ind w:right="-284"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351D31" w:rsidRPr="00351D31" w:rsidRDefault="00351D31" w:rsidP="00351D31">
      <w:pPr>
        <w:spacing w:after="0" w:line="240" w:lineRule="auto"/>
        <w:ind w:right="-284"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351D31" w:rsidRDefault="009F6B75" w:rsidP="009F6B75">
      <w:pPr>
        <w:spacing w:after="0" w:line="240" w:lineRule="auto"/>
        <w:ind w:right="-284"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30.05.2025 </w:t>
      </w:r>
      <w:r w:rsidR="00351D31" w:rsidRPr="00351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1156</w:t>
      </w:r>
    </w:p>
    <w:p w:rsidR="009F6B75" w:rsidRDefault="009F6B75" w:rsidP="009F6B75">
      <w:pPr>
        <w:spacing w:after="0" w:line="240" w:lineRule="auto"/>
        <w:ind w:right="-284" w:firstLine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1D31" w:rsidRDefault="00351D31" w:rsidP="006D5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D31" w:rsidRPr="00351D31" w:rsidRDefault="00351D31" w:rsidP="006D5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31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6D5C64" w:rsidRPr="00351D31" w:rsidRDefault="006D5C64" w:rsidP="006D5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31">
        <w:rPr>
          <w:rFonts w:ascii="Times New Roman" w:hAnsi="Times New Roman" w:cs="Times New Roman"/>
          <w:b/>
          <w:sz w:val="28"/>
          <w:szCs w:val="28"/>
        </w:rPr>
        <w:t xml:space="preserve">территорий общего пользования </w:t>
      </w:r>
    </w:p>
    <w:p w:rsidR="006D5C64" w:rsidRPr="00351D31" w:rsidRDefault="006D5C64" w:rsidP="006D5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31">
        <w:rPr>
          <w:rFonts w:ascii="Times New Roman" w:hAnsi="Times New Roman" w:cs="Times New Roman"/>
          <w:b/>
          <w:sz w:val="28"/>
          <w:szCs w:val="28"/>
        </w:rPr>
        <w:t>Туапсинского муниципального округа</w:t>
      </w:r>
      <w:r w:rsidR="00E8746B" w:rsidRPr="00351D31">
        <w:rPr>
          <w:rFonts w:ascii="Times New Roman" w:hAnsi="Times New Roman" w:cs="Times New Roman"/>
          <w:b/>
          <w:sz w:val="28"/>
          <w:szCs w:val="28"/>
        </w:rPr>
        <w:t>,</w:t>
      </w:r>
      <w:r w:rsidR="00B85257" w:rsidRPr="00351D31">
        <w:rPr>
          <w:rFonts w:ascii="Times New Roman" w:hAnsi="Times New Roman" w:cs="Times New Roman"/>
          <w:b/>
          <w:sz w:val="28"/>
          <w:szCs w:val="28"/>
        </w:rPr>
        <w:t xml:space="preserve"> на которых</w:t>
      </w:r>
    </w:p>
    <w:p w:rsidR="00B85257" w:rsidRPr="00351D31" w:rsidRDefault="00351D31" w:rsidP="006D5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период с 1 июня до </w:t>
      </w:r>
      <w:r w:rsidR="006D5C64" w:rsidRPr="00351D31">
        <w:rPr>
          <w:rFonts w:ascii="Times New Roman" w:hAnsi="Times New Roman" w:cs="Times New Roman"/>
          <w:b/>
          <w:sz w:val="28"/>
          <w:szCs w:val="28"/>
        </w:rPr>
        <w:t>1 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:rsidR="00D95352" w:rsidRDefault="006D5C64" w:rsidP="006D5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D31">
        <w:rPr>
          <w:rFonts w:ascii="Times New Roman" w:hAnsi="Times New Roman" w:cs="Times New Roman"/>
          <w:b/>
          <w:sz w:val="28"/>
          <w:szCs w:val="28"/>
        </w:rPr>
        <w:t xml:space="preserve"> запрещено производство земляных работ</w:t>
      </w:r>
    </w:p>
    <w:p w:rsidR="00351D31" w:rsidRPr="00351D31" w:rsidRDefault="00351D31" w:rsidP="00351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87E" w:rsidRDefault="006D5C64" w:rsidP="0056194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257">
        <w:rPr>
          <w:rFonts w:ascii="Times New Roman" w:hAnsi="Times New Roman" w:cs="Times New Roman"/>
          <w:b/>
          <w:sz w:val="28"/>
          <w:szCs w:val="28"/>
        </w:rPr>
        <w:t xml:space="preserve">Город Туапсе: </w:t>
      </w:r>
    </w:p>
    <w:p w:rsidR="006D5C64" w:rsidRDefault="00594754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улицы Карла </w:t>
      </w:r>
      <w:r w:rsidR="006D5C64" w:rsidRPr="00891404">
        <w:rPr>
          <w:rFonts w:ascii="Times New Roman" w:hAnsi="Times New Roman" w:cs="Times New Roman"/>
          <w:sz w:val="28"/>
          <w:szCs w:val="28"/>
        </w:rPr>
        <w:t>Маркса,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 </w:t>
      </w:r>
      <w:r w:rsidR="006D5C64" w:rsidRPr="00891404">
        <w:rPr>
          <w:rFonts w:ascii="Times New Roman" w:hAnsi="Times New Roman" w:cs="Times New Roman"/>
          <w:sz w:val="28"/>
          <w:szCs w:val="28"/>
        </w:rPr>
        <w:t>Гагарина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Маршала </w:t>
      </w:r>
      <w:r w:rsidR="006D5C64" w:rsidRPr="00891404">
        <w:rPr>
          <w:rFonts w:ascii="Times New Roman" w:hAnsi="Times New Roman" w:cs="Times New Roman"/>
          <w:sz w:val="28"/>
          <w:szCs w:val="28"/>
        </w:rPr>
        <w:t>Жукова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 w:rsidR="006D5C64" w:rsidRPr="00891404">
        <w:rPr>
          <w:rFonts w:ascii="Times New Roman" w:hAnsi="Times New Roman" w:cs="Times New Roman"/>
          <w:sz w:val="28"/>
          <w:szCs w:val="28"/>
        </w:rPr>
        <w:t>Гоголя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 w:rsidR="006D5C64" w:rsidRPr="00891404">
        <w:rPr>
          <w:rFonts w:ascii="Times New Roman" w:hAnsi="Times New Roman" w:cs="Times New Roman"/>
          <w:sz w:val="28"/>
          <w:szCs w:val="28"/>
        </w:rPr>
        <w:t>Победы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Софьи </w:t>
      </w:r>
      <w:r w:rsidR="006D5C64" w:rsidRPr="00891404">
        <w:rPr>
          <w:rFonts w:ascii="Times New Roman" w:hAnsi="Times New Roman" w:cs="Times New Roman"/>
          <w:sz w:val="28"/>
          <w:szCs w:val="28"/>
        </w:rPr>
        <w:t>Перовской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Богдана </w:t>
      </w:r>
      <w:r w:rsidR="006D5C64" w:rsidRPr="00891404">
        <w:rPr>
          <w:rFonts w:ascii="Times New Roman" w:hAnsi="Times New Roman" w:cs="Times New Roman"/>
          <w:sz w:val="28"/>
          <w:szCs w:val="28"/>
        </w:rPr>
        <w:t>Хмельницкого</w:t>
      </w:r>
      <w:r w:rsidR="00891404" w:rsidRPr="00891404">
        <w:rPr>
          <w:rFonts w:ascii="Times New Roman" w:hAnsi="Times New Roman" w:cs="Times New Roman"/>
          <w:sz w:val="28"/>
          <w:szCs w:val="28"/>
        </w:rPr>
        <w:t>, Б</w:t>
      </w:r>
      <w:r w:rsidR="006D5C64" w:rsidRPr="00891404">
        <w:rPr>
          <w:rFonts w:ascii="Times New Roman" w:hAnsi="Times New Roman" w:cs="Times New Roman"/>
          <w:sz w:val="28"/>
          <w:szCs w:val="28"/>
        </w:rPr>
        <w:t>ондаренко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 w:rsidR="006D5C64" w:rsidRPr="00891404">
        <w:rPr>
          <w:rFonts w:ascii="Times New Roman" w:hAnsi="Times New Roman" w:cs="Times New Roman"/>
          <w:sz w:val="28"/>
          <w:szCs w:val="28"/>
        </w:rPr>
        <w:t>Калараша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 w:rsidR="006D5C64" w:rsidRPr="00891404">
        <w:rPr>
          <w:rFonts w:ascii="Times New Roman" w:hAnsi="Times New Roman" w:cs="Times New Roman"/>
          <w:sz w:val="28"/>
          <w:szCs w:val="28"/>
        </w:rPr>
        <w:t>Фрунзе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 (включая сквер Алые паруса»), </w:t>
      </w:r>
      <w:r w:rsidR="006D5C64" w:rsidRPr="00891404">
        <w:rPr>
          <w:rFonts w:ascii="Times New Roman" w:hAnsi="Times New Roman" w:cs="Times New Roman"/>
          <w:sz w:val="28"/>
          <w:szCs w:val="28"/>
        </w:rPr>
        <w:t>Войкова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 w:rsidR="006D5C64" w:rsidRPr="00891404">
        <w:rPr>
          <w:rFonts w:ascii="Times New Roman" w:hAnsi="Times New Roman" w:cs="Times New Roman"/>
          <w:sz w:val="28"/>
          <w:szCs w:val="28"/>
        </w:rPr>
        <w:t>Приморская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 w:rsidR="006D5C64" w:rsidRPr="00891404">
        <w:rPr>
          <w:rFonts w:ascii="Times New Roman" w:hAnsi="Times New Roman" w:cs="Times New Roman"/>
          <w:sz w:val="28"/>
          <w:szCs w:val="28"/>
        </w:rPr>
        <w:t>Приречная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 w:rsidR="006D5C64" w:rsidRPr="00891404">
        <w:rPr>
          <w:rFonts w:ascii="Times New Roman" w:hAnsi="Times New Roman" w:cs="Times New Roman"/>
          <w:sz w:val="28"/>
          <w:szCs w:val="28"/>
        </w:rPr>
        <w:t>Октябрьской революции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 (включая сквер «Каменный цветок»), П</w:t>
      </w:r>
      <w:r w:rsidR="006D5C64" w:rsidRPr="00891404">
        <w:rPr>
          <w:rFonts w:ascii="Times New Roman" w:hAnsi="Times New Roman" w:cs="Times New Roman"/>
          <w:sz w:val="28"/>
          <w:szCs w:val="28"/>
        </w:rPr>
        <w:t>л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ощадь </w:t>
      </w:r>
      <w:r w:rsidR="006D5C64" w:rsidRPr="00891404">
        <w:rPr>
          <w:rFonts w:ascii="Times New Roman" w:hAnsi="Times New Roman" w:cs="Times New Roman"/>
          <w:sz w:val="28"/>
          <w:szCs w:val="28"/>
        </w:rPr>
        <w:t>Ильича</w:t>
      </w:r>
      <w:r>
        <w:rPr>
          <w:rFonts w:ascii="Times New Roman" w:hAnsi="Times New Roman" w:cs="Times New Roman"/>
          <w:sz w:val="28"/>
          <w:szCs w:val="28"/>
        </w:rPr>
        <w:t xml:space="preserve">, Максима </w:t>
      </w:r>
      <w:r w:rsidR="006D5C64" w:rsidRPr="00891404">
        <w:rPr>
          <w:rFonts w:ascii="Times New Roman" w:hAnsi="Times New Roman" w:cs="Times New Roman"/>
          <w:sz w:val="28"/>
          <w:szCs w:val="28"/>
        </w:rPr>
        <w:t>Горького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 w:rsidR="006D5C64" w:rsidRPr="00891404">
        <w:rPr>
          <w:rFonts w:ascii="Times New Roman" w:hAnsi="Times New Roman" w:cs="Times New Roman"/>
          <w:sz w:val="28"/>
          <w:szCs w:val="28"/>
        </w:rPr>
        <w:t>Морской бульвар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 w:rsidR="006D5C64" w:rsidRPr="00891404">
        <w:rPr>
          <w:rFonts w:ascii="Times New Roman" w:hAnsi="Times New Roman" w:cs="Times New Roman"/>
          <w:sz w:val="28"/>
          <w:szCs w:val="28"/>
        </w:rPr>
        <w:t>Кирова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 w:rsidR="006D5C64" w:rsidRPr="00891404">
        <w:rPr>
          <w:rFonts w:ascii="Times New Roman" w:hAnsi="Times New Roman" w:cs="Times New Roman"/>
          <w:sz w:val="28"/>
          <w:szCs w:val="28"/>
        </w:rPr>
        <w:t>Мира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 w:rsidR="006D5C64" w:rsidRPr="00891404">
        <w:rPr>
          <w:rFonts w:ascii="Times New Roman" w:hAnsi="Times New Roman" w:cs="Times New Roman"/>
          <w:sz w:val="28"/>
          <w:szCs w:val="28"/>
        </w:rPr>
        <w:t>Ленина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Клары </w:t>
      </w:r>
      <w:r w:rsidR="006D5C64" w:rsidRPr="00891404">
        <w:rPr>
          <w:rFonts w:ascii="Times New Roman" w:hAnsi="Times New Roman" w:cs="Times New Roman"/>
          <w:sz w:val="28"/>
          <w:szCs w:val="28"/>
        </w:rPr>
        <w:t>Цеткин от дома №</w:t>
      </w:r>
      <w:r w:rsidR="00C71FD3">
        <w:rPr>
          <w:rFonts w:ascii="Times New Roman" w:hAnsi="Times New Roman" w:cs="Times New Roman"/>
          <w:sz w:val="28"/>
          <w:szCs w:val="28"/>
        </w:rPr>
        <w:t xml:space="preserve"> </w:t>
      </w:r>
      <w:r w:rsidR="006D5C64" w:rsidRPr="00891404">
        <w:rPr>
          <w:rFonts w:ascii="Times New Roman" w:hAnsi="Times New Roman" w:cs="Times New Roman"/>
          <w:sz w:val="28"/>
          <w:szCs w:val="28"/>
        </w:rPr>
        <w:t>1 до д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ома </w:t>
      </w:r>
      <w:r w:rsidR="006D5C64" w:rsidRPr="00891404">
        <w:rPr>
          <w:rFonts w:ascii="Times New Roman" w:hAnsi="Times New Roman" w:cs="Times New Roman"/>
          <w:sz w:val="28"/>
          <w:szCs w:val="28"/>
        </w:rPr>
        <w:t>№</w:t>
      </w:r>
      <w:r w:rsidR="00C71FD3">
        <w:rPr>
          <w:rFonts w:ascii="Times New Roman" w:hAnsi="Times New Roman" w:cs="Times New Roman"/>
          <w:sz w:val="28"/>
          <w:szCs w:val="28"/>
        </w:rPr>
        <w:t xml:space="preserve"> </w:t>
      </w:r>
      <w:r w:rsidR="006D5C64" w:rsidRPr="00891404">
        <w:rPr>
          <w:rFonts w:ascii="Times New Roman" w:hAnsi="Times New Roman" w:cs="Times New Roman"/>
          <w:sz w:val="28"/>
          <w:szCs w:val="28"/>
        </w:rPr>
        <w:t>13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</w:t>
      </w:r>
      <w:r w:rsidR="006D5C64" w:rsidRPr="00891404">
        <w:rPr>
          <w:rFonts w:ascii="Times New Roman" w:hAnsi="Times New Roman" w:cs="Times New Roman"/>
          <w:sz w:val="28"/>
          <w:szCs w:val="28"/>
        </w:rPr>
        <w:t xml:space="preserve">Новороссийское </w:t>
      </w:r>
      <w:r w:rsidR="00BF287E">
        <w:rPr>
          <w:rFonts w:ascii="Times New Roman" w:hAnsi="Times New Roman" w:cs="Times New Roman"/>
          <w:sz w:val="28"/>
          <w:szCs w:val="28"/>
        </w:rPr>
        <w:t>ш</w:t>
      </w:r>
      <w:r w:rsidR="006D5C64" w:rsidRPr="00891404">
        <w:rPr>
          <w:rFonts w:ascii="Times New Roman" w:hAnsi="Times New Roman" w:cs="Times New Roman"/>
          <w:sz w:val="28"/>
          <w:szCs w:val="28"/>
        </w:rPr>
        <w:t>оссе</w:t>
      </w:r>
      <w:r w:rsidR="00891404" w:rsidRPr="00891404">
        <w:rPr>
          <w:rFonts w:ascii="Times New Roman" w:hAnsi="Times New Roman" w:cs="Times New Roman"/>
          <w:sz w:val="28"/>
          <w:szCs w:val="28"/>
        </w:rPr>
        <w:t>, Полетаева</w:t>
      </w:r>
      <w:r w:rsidR="00D80D07">
        <w:rPr>
          <w:rFonts w:ascii="Times New Roman" w:hAnsi="Times New Roman" w:cs="Times New Roman"/>
          <w:sz w:val="28"/>
          <w:szCs w:val="28"/>
        </w:rPr>
        <w:t xml:space="preserve">, </w:t>
      </w:r>
      <w:r w:rsidR="00891404" w:rsidRPr="00891404">
        <w:rPr>
          <w:rFonts w:ascii="Times New Roman" w:hAnsi="Times New Roman" w:cs="Times New Roman"/>
          <w:sz w:val="28"/>
          <w:szCs w:val="28"/>
        </w:rPr>
        <w:t>п</w:t>
      </w:r>
      <w:r w:rsidR="006D5C64" w:rsidRPr="00891404">
        <w:rPr>
          <w:rFonts w:ascii="Times New Roman" w:hAnsi="Times New Roman" w:cs="Times New Roman"/>
          <w:sz w:val="28"/>
          <w:szCs w:val="28"/>
        </w:rPr>
        <w:t>л</w:t>
      </w:r>
      <w:r w:rsidR="00891404" w:rsidRPr="00891404">
        <w:rPr>
          <w:rFonts w:ascii="Times New Roman" w:hAnsi="Times New Roman" w:cs="Times New Roman"/>
          <w:sz w:val="28"/>
          <w:szCs w:val="28"/>
        </w:rPr>
        <w:t>ощадь</w:t>
      </w:r>
      <w:r w:rsidR="006D5C64" w:rsidRPr="00891404">
        <w:rPr>
          <w:rFonts w:ascii="Times New Roman" w:hAnsi="Times New Roman" w:cs="Times New Roman"/>
          <w:sz w:val="28"/>
          <w:szCs w:val="28"/>
        </w:rPr>
        <w:t xml:space="preserve"> «Борцам за Власть Советов»</w:t>
      </w:r>
      <w:r w:rsidR="00891404" w:rsidRPr="00891404">
        <w:rPr>
          <w:rFonts w:ascii="Times New Roman" w:hAnsi="Times New Roman" w:cs="Times New Roman"/>
          <w:sz w:val="28"/>
          <w:szCs w:val="28"/>
        </w:rPr>
        <w:t xml:space="preserve">, площадь </w:t>
      </w:r>
      <w:r w:rsidR="00D80D07">
        <w:rPr>
          <w:rFonts w:ascii="Times New Roman" w:hAnsi="Times New Roman" w:cs="Times New Roman"/>
          <w:sz w:val="28"/>
          <w:szCs w:val="28"/>
        </w:rPr>
        <w:t>«</w:t>
      </w:r>
      <w:r w:rsidR="00891404" w:rsidRPr="00891404">
        <w:rPr>
          <w:rFonts w:ascii="Times New Roman" w:hAnsi="Times New Roman" w:cs="Times New Roman"/>
          <w:sz w:val="28"/>
          <w:szCs w:val="28"/>
        </w:rPr>
        <w:t>Октябрьской революции</w:t>
      </w:r>
      <w:r w:rsidR="00D80D07">
        <w:rPr>
          <w:rFonts w:ascii="Times New Roman" w:hAnsi="Times New Roman" w:cs="Times New Roman"/>
          <w:sz w:val="28"/>
          <w:szCs w:val="28"/>
        </w:rPr>
        <w:t>»</w:t>
      </w:r>
      <w:r w:rsidR="00891404" w:rsidRPr="00891404">
        <w:rPr>
          <w:rFonts w:ascii="Times New Roman" w:hAnsi="Times New Roman" w:cs="Times New Roman"/>
          <w:sz w:val="28"/>
          <w:szCs w:val="28"/>
        </w:rPr>
        <w:t>, Привокзальная площадь, г</w:t>
      </w:r>
      <w:r w:rsidR="006D5C64" w:rsidRPr="00891404">
        <w:rPr>
          <w:rFonts w:ascii="Times New Roman" w:hAnsi="Times New Roman" w:cs="Times New Roman"/>
          <w:sz w:val="28"/>
          <w:szCs w:val="28"/>
        </w:rPr>
        <w:t>ородская набережная</w:t>
      </w:r>
      <w:r w:rsidR="00891404">
        <w:rPr>
          <w:rFonts w:ascii="Times New Roman" w:hAnsi="Times New Roman" w:cs="Times New Roman"/>
          <w:sz w:val="28"/>
          <w:szCs w:val="28"/>
        </w:rPr>
        <w:t>.</w:t>
      </w:r>
    </w:p>
    <w:p w:rsidR="00B85257" w:rsidRDefault="00B85257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257" w:rsidRPr="00B85257" w:rsidRDefault="00351D31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Агойский</w:t>
      </w:r>
      <w:r w:rsidR="00D80D07">
        <w:rPr>
          <w:rFonts w:ascii="Times New Roman" w:hAnsi="Times New Roman" w:cs="Times New Roman"/>
          <w:b/>
          <w:sz w:val="28"/>
          <w:szCs w:val="28"/>
        </w:rPr>
        <w:t xml:space="preserve"> сельск</w:t>
      </w:r>
      <w:r w:rsidR="00594754">
        <w:rPr>
          <w:rFonts w:ascii="Times New Roman" w:hAnsi="Times New Roman" w:cs="Times New Roman"/>
          <w:b/>
          <w:sz w:val="28"/>
          <w:szCs w:val="28"/>
        </w:rPr>
        <w:t>ий округ:</w:t>
      </w:r>
    </w:p>
    <w:p w:rsidR="00BF287E" w:rsidRDefault="00594754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91404">
        <w:rPr>
          <w:rFonts w:ascii="Times New Roman" w:hAnsi="Times New Roman" w:cs="Times New Roman"/>
          <w:sz w:val="28"/>
          <w:szCs w:val="28"/>
        </w:rPr>
        <w:t>ело Небуг: улицы Центральная, Газовиков СМУ-4 (</w:t>
      </w:r>
      <w:r w:rsidR="00BF287E">
        <w:rPr>
          <w:rFonts w:ascii="Times New Roman" w:hAnsi="Times New Roman" w:cs="Times New Roman"/>
          <w:sz w:val="28"/>
          <w:szCs w:val="28"/>
        </w:rPr>
        <w:t>от дома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87E">
        <w:rPr>
          <w:rFonts w:ascii="Times New Roman" w:hAnsi="Times New Roman" w:cs="Times New Roman"/>
          <w:sz w:val="28"/>
          <w:szCs w:val="28"/>
        </w:rPr>
        <w:t>48 до дома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87E">
        <w:rPr>
          <w:rFonts w:ascii="Times New Roman" w:hAnsi="Times New Roman" w:cs="Times New Roman"/>
          <w:sz w:val="28"/>
          <w:szCs w:val="28"/>
        </w:rPr>
        <w:t>3), Набережная,</w:t>
      </w:r>
      <w:r w:rsidR="00891404">
        <w:rPr>
          <w:rFonts w:ascii="Times New Roman" w:hAnsi="Times New Roman" w:cs="Times New Roman"/>
          <w:sz w:val="28"/>
          <w:szCs w:val="28"/>
        </w:rPr>
        <w:t xml:space="preserve"> </w:t>
      </w:r>
      <w:r w:rsidR="00BF287E" w:rsidRPr="00891404">
        <w:rPr>
          <w:rFonts w:ascii="Times New Roman" w:hAnsi="Times New Roman" w:cs="Times New Roman"/>
          <w:sz w:val="28"/>
          <w:szCs w:val="28"/>
        </w:rPr>
        <w:t xml:space="preserve">Новороссийское </w:t>
      </w:r>
      <w:r w:rsidR="00BF287E">
        <w:rPr>
          <w:rFonts w:ascii="Times New Roman" w:hAnsi="Times New Roman" w:cs="Times New Roman"/>
          <w:sz w:val="28"/>
          <w:szCs w:val="28"/>
        </w:rPr>
        <w:t>ш</w:t>
      </w:r>
      <w:r w:rsidR="00BF287E" w:rsidRPr="00891404">
        <w:rPr>
          <w:rFonts w:ascii="Times New Roman" w:hAnsi="Times New Roman" w:cs="Times New Roman"/>
          <w:sz w:val="28"/>
          <w:szCs w:val="28"/>
        </w:rPr>
        <w:t>оссе</w:t>
      </w:r>
      <w:r w:rsidR="00BF287E">
        <w:rPr>
          <w:rFonts w:ascii="Times New Roman" w:hAnsi="Times New Roman" w:cs="Times New Roman"/>
          <w:sz w:val="28"/>
          <w:szCs w:val="28"/>
        </w:rPr>
        <w:t>, Приморская</w:t>
      </w:r>
      <w:r w:rsidR="00D80D07">
        <w:rPr>
          <w:rFonts w:ascii="Times New Roman" w:hAnsi="Times New Roman" w:cs="Times New Roman"/>
          <w:sz w:val="28"/>
          <w:szCs w:val="28"/>
        </w:rPr>
        <w:t xml:space="preserve">, </w:t>
      </w:r>
      <w:r w:rsidR="00BF287E">
        <w:rPr>
          <w:rFonts w:ascii="Times New Roman" w:hAnsi="Times New Roman" w:cs="Times New Roman"/>
          <w:sz w:val="28"/>
          <w:szCs w:val="28"/>
        </w:rPr>
        <w:t>переулок Фонтанный</w:t>
      </w:r>
      <w:r w:rsidR="00D80D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квартал Солнечный;</w:t>
      </w:r>
    </w:p>
    <w:p w:rsidR="00BF287E" w:rsidRDefault="00594754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F287E">
        <w:rPr>
          <w:rFonts w:ascii="Times New Roman" w:hAnsi="Times New Roman" w:cs="Times New Roman"/>
          <w:sz w:val="28"/>
          <w:szCs w:val="28"/>
        </w:rPr>
        <w:t>ело Агой:</w:t>
      </w:r>
      <w:r w:rsidR="00D80D07">
        <w:rPr>
          <w:rFonts w:ascii="Times New Roman" w:hAnsi="Times New Roman" w:cs="Times New Roman"/>
          <w:sz w:val="28"/>
          <w:szCs w:val="28"/>
        </w:rPr>
        <w:t xml:space="preserve"> </w:t>
      </w:r>
      <w:r w:rsidR="00BF287E">
        <w:rPr>
          <w:rFonts w:ascii="Times New Roman" w:hAnsi="Times New Roman" w:cs="Times New Roman"/>
          <w:sz w:val="28"/>
          <w:szCs w:val="28"/>
        </w:rPr>
        <w:t>улицы Центральная, Горная, Школьная</w:t>
      </w:r>
      <w:r w:rsidR="00D80D07">
        <w:rPr>
          <w:rFonts w:ascii="Times New Roman" w:hAnsi="Times New Roman" w:cs="Times New Roman"/>
          <w:sz w:val="28"/>
          <w:szCs w:val="28"/>
        </w:rPr>
        <w:t>, к</w:t>
      </w:r>
      <w:r w:rsidR="00BF287E">
        <w:rPr>
          <w:rFonts w:ascii="Times New Roman" w:hAnsi="Times New Roman" w:cs="Times New Roman"/>
          <w:sz w:val="28"/>
          <w:szCs w:val="28"/>
        </w:rPr>
        <w:t>вартал Рассвет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205C" w:rsidRDefault="00594754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7205C">
        <w:rPr>
          <w:rFonts w:ascii="Times New Roman" w:hAnsi="Times New Roman" w:cs="Times New Roman"/>
          <w:sz w:val="28"/>
          <w:szCs w:val="28"/>
        </w:rPr>
        <w:t>оселок Тюменский:</w:t>
      </w:r>
      <w:r w:rsidR="00D80D07">
        <w:rPr>
          <w:rFonts w:ascii="Times New Roman" w:hAnsi="Times New Roman" w:cs="Times New Roman"/>
          <w:sz w:val="28"/>
          <w:szCs w:val="28"/>
        </w:rPr>
        <w:t xml:space="preserve"> </w:t>
      </w:r>
      <w:r w:rsidR="0057205C">
        <w:rPr>
          <w:rFonts w:ascii="Times New Roman" w:hAnsi="Times New Roman" w:cs="Times New Roman"/>
          <w:sz w:val="28"/>
          <w:szCs w:val="28"/>
        </w:rPr>
        <w:t>центральная улица (без названия) от въезда в поселок до школы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764">
        <w:rPr>
          <w:rFonts w:ascii="Times New Roman" w:hAnsi="Times New Roman" w:cs="Times New Roman"/>
          <w:sz w:val="28"/>
          <w:szCs w:val="28"/>
        </w:rPr>
        <w:t>37;</w:t>
      </w:r>
    </w:p>
    <w:p w:rsidR="0057205C" w:rsidRDefault="00674764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7205C">
        <w:rPr>
          <w:rFonts w:ascii="Times New Roman" w:hAnsi="Times New Roman" w:cs="Times New Roman"/>
          <w:sz w:val="28"/>
          <w:szCs w:val="28"/>
        </w:rPr>
        <w:t>ул Агуй – Шапсуг:</w:t>
      </w:r>
      <w:r w:rsidR="00D80D07">
        <w:rPr>
          <w:rFonts w:ascii="Times New Roman" w:hAnsi="Times New Roman" w:cs="Times New Roman"/>
          <w:sz w:val="28"/>
          <w:szCs w:val="28"/>
        </w:rPr>
        <w:t xml:space="preserve"> </w:t>
      </w:r>
      <w:r w:rsidR="0057205C">
        <w:rPr>
          <w:rFonts w:ascii="Times New Roman" w:hAnsi="Times New Roman" w:cs="Times New Roman"/>
          <w:sz w:val="28"/>
          <w:szCs w:val="28"/>
        </w:rPr>
        <w:t>улицы Центральная, Шапсуская.</w:t>
      </w:r>
    </w:p>
    <w:p w:rsidR="00B85257" w:rsidRDefault="00B85257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257" w:rsidRPr="00B85257" w:rsidRDefault="00B85257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257">
        <w:rPr>
          <w:rFonts w:ascii="Times New Roman" w:hAnsi="Times New Roman" w:cs="Times New Roman"/>
          <w:b/>
          <w:sz w:val="28"/>
          <w:szCs w:val="28"/>
        </w:rPr>
        <w:t>Шепсинс</w:t>
      </w:r>
      <w:r w:rsidR="00BA0D78">
        <w:rPr>
          <w:rFonts w:ascii="Times New Roman" w:hAnsi="Times New Roman" w:cs="Times New Roman"/>
          <w:b/>
          <w:sz w:val="28"/>
          <w:szCs w:val="28"/>
        </w:rPr>
        <w:t>кий</w:t>
      </w:r>
      <w:r w:rsidR="00D80D07">
        <w:rPr>
          <w:rFonts w:ascii="Times New Roman" w:hAnsi="Times New Roman" w:cs="Times New Roman"/>
          <w:b/>
          <w:sz w:val="28"/>
          <w:szCs w:val="28"/>
        </w:rPr>
        <w:t xml:space="preserve"> сельск</w:t>
      </w:r>
      <w:r w:rsidR="00BA0D78">
        <w:rPr>
          <w:rFonts w:ascii="Times New Roman" w:hAnsi="Times New Roman" w:cs="Times New Roman"/>
          <w:b/>
          <w:sz w:val="28"/>
          <w:szCs w:val="28"/>
        </w:rPr>
        <w:t>ий</w:t>
      </w:r>
      <w:r w:rsidR="00D80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D78">
        <w:rPr>
          <w:rFonts w:ascii="Times New Roman" w:hAnsi="Times New Roman" w:cs="Times New Roman"/>
          <w:b/>
          <w:sz w:val="28"/>
          <w:szCs w:val="28"/>
        </w:rPr>
        <w:t>округ:</w:t>
      </w:r>
    </w:p>
    <w:p w:rsidR="00561941" w:rsidRDefault="00BA0D78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1941">
        <w:rPr>
          <w:rFonts w:ascii="Times New Roman" w:hAnsi="Times New Roman" w:cs="Times New Roman"/>
          <w:sz w:val="28"/>
          <w:szCs w:val="28"/>
        </w:rPr>
        <w:t>ело Шепси:</w:t>
      </w:r>
      <w:r w:rsidR="004A5A8A">
        <w:rPr>
          <w:rFonts w:ascii="Times New Roman" w:hAnsi="Times New Roman" w:cs="Times New Roman"/>
          <w:sz w:val="28"/>
          <w:szCs w:val="28"/>
        </w:rPr>
        <w:t xml:space="preserve"> </w:t>
      </w:r>
      <w:r w:rsidR="00561941">
        <w:rPr>
          <w:rFonts w:ascii="Times New Roman" w:hAnsi="Times New Roman" w:cs="Times New Roman"/>
          <w:sz w:val="28"/>
          <w:szCs w:val="28"/>
        </w:rPr>
        <w:t>улицы Спортивная, Садовая</w:t>
      </w:r>
      <w:r w:rsidR="004A5A8A">
        <w:rPr>
          <w:rFonts w:ascii="Times New Roman" w:hAnsi="Times New Roman" w:cs="Times New Roman"/>
          <w:sz w:val="28"/>
          <w:szCs w:val="28"/>
        </w:rPr>
        <w:t xml:space="preserve">, Лесная, Школьная, Кипарисовая, </w:t>
      </w:r>
      <w:r w:rsidR="00561941">
        <w:rPr>
          <w:rFonts w:ascii="Times New Roman" w:hAnsi="Times New Roman" w:cs="Times New Roman"/>
          <w:sz w:val="28"/>
          <w:szCs w:val="28"/>
        </w:rPr>
        <w:t>Привокзальная пл</w:t>
      </w:r>
      <w:r>
        <w:rPr>
          <w:rFonts w:ascii="Times New Roman" w:hAnsi="Times New Roman" w:cs="Times New Roman"/>
          <w:sz w:val="28"/>
          <w:szCs w:val="28"/>
        </w:rPr>
        <w:t>ощадь, территория ГСК «Дельфин»;</w:t>
      </w:r>
    </w:p>
    <w:p w:rsidR="00BF287E" w:rsidRPr="00891404" w:rsidRDefault="00BA0D78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561941">
        <w:rPr>
          <w:rFonts w:ascii="Times New Roman" w:hAnsi="Times New Roman" w:cs="Times New Roman"/>
          <w:sz w:val="28"/>
          <w:szCs w:val="28"/>
        </w:rPr>
        <w:t>ло Дедеркой:</w:t>
      </w:r>
      <w:r w:rsidR="004A5A8A">
        <w:rPr>
          <w:rFonts w:ascii="Times New Roman" w:hAnsi="Times New Roman" w:cs="Times New Roman"/>
          <w:sz w:val="28"/>
          <w:szCs w:val="28"/>
        </w:rPr>
        <w:t xml:space="preserve"> </w:t>
      </w:r>
      <w:r w:rsidR="00561941">
        <w:rPr>
          <w:rFonts w:ascii="Times New Roman" w:hAnsi="Times New Roman" w:cs="Times New Roman"/>
          <w:sz w:val="28"/>
          <w:szCs w:val="28"/>
        </w:rPr>
        <w:t>улицы Черешневая, Приморская,</w:t>
      </w:r>
      <w:r w:rsidR="004A5A8A">
        <w:rPr>
          <w:rFonts w:ascii="Times New Roman" w:hAnsi="Times New Roman" w:cs="Times New Roman"/>
          <w:sz w:val="28"/>
          <w:szCs w:val="28"/>
        </w:rPr>
        <w:t xml:space="preserve"> Совхозная, Уральская, Заречная, </w:t>
      </w:r>
      <w:r w:rsidR="00561941">
        <w:rPr>
          <w:rFonts w:ascii="Times New Roman" w:hAnsi="Times New Roman" w:cs="Times New Roman"/>
          <w:sz w:val="28"/>
          <w:szCs w:val="28"/>
        </w:rPr>
        <w:t>поселок пансионата «Южны» – дорога к морю</w:t>
      </w:r>
      <w:r w:rsidR="004A5A8A">
        <w:rPr>
          <w:rFonts w:ascii="Times New Roman" w:hAnsi="Times New Roman" w:cs="Times New Roman"/>
          <w:sz w:val="28"/>
          <w:szCs w:val="28"/>
        </w:rPr>
        <w:t xml:space="preserve">, </w:t>
      </w:r>
      <w:r w:rsidR="00561941">
        <w:rPr>
          <w:rFonts w:ascii="Times New Roman" w:hAnsi="Times New Roman" w:cs="Times New Roman"/>
          <w:sz w:val="28"/>
          <w:szCs w:val="28"/>
        </w:rPr>
        <w:t xml:space="preserve">поселок пансионат </w:t>
      </w:r>
      <w:r>
        <w:rPr>
          <w:rFonts w:ascii="Times New Roman" w:hAnsi="Times New Roman" w:cs="Times New Roman"/>
          <w:sz w:val="28"/>
          <w:szCs w:val="28"/>
        </w:rPr>
        <w:t>«Гизель – Дере» - дорога к морю;</w:t>
      </w:r>
    </w:p>
    <w:p w:rsidR="00561941" w:rsidRDefault="00BA0D78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1941" w:rsidRPr="00561941">
        <w:rPr>
          <w:rFonts w:ascii="Times New Roman" w:hAnsi="Times New Roman" w:cs="Times New Roman"/>
          <w:sz w:val="28"/>
          <w:szCs w:val="28"/>
        </w:rPr>
        <w:t>ело Дзеберкой:</w:t>
      </w:r>
      <w:r w:rsidR="004A5A8A">
        <w:rPr>
          <w:rFonts w:ascii="Times New Roman" w:hAnsi="Times New Roman" w:cs="Times New Roman"/>
          <w:sz w:val="28"/>
          <w:szCs w:val="28"/>
        </w:rPr>
        <w:t xml:space="preserve"> </w:t>
      </w:r>
      <w:r w:rsidR="00561941" w:rsidRPr="00561941">
        <w:rPr>
          <w:rFonts w:ascii="Times New Roman" w:hAnsi="Times New Roman" w:cs="Times New Roman"/>
          <w:sz w:val="28"/>
          <w:szCs w:val="28"/>
        </w:rPr>
        <w:t>улица Центральная</w:t>
      </w:r>
      <w:r w:rsidR="004A5A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мкр. Лагуна (квартал 1,2,3);</w:t>
      </w:r>
    </w:p>
    <w:p w:rsidR="00561941" w:rsidRDefault="00BA0D78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1941">
        <w:rPr>
          <w:rFonts w:ascii="Times New Roman" w:hAnsi="Times New Roman" w:cs="Times New Roman"/>
          <w:sz w:val="28"/>
          <w:szCs w:val="28"/>
        </w:rPr>
        <w:t>ело Вольное:</w:t>
      </w:r>
      <w:r w:rsidR="004A5A8A">
        <w:rPr>
          <w:rFonts w:ascii="Times New Roman" w:hAnsi="Times New Roman" w:cs="Times New Roman"/>
          <w:sz w:val="28"/>
          <w:szCs w:val="28"/>
        </w:rPr>
        <w:t xml:space="preserve"> </w:t>
      </w:r>
      <w:r w:rsidR="00561941">
        <w:rPr>
          <w:rFonts w:ascii="Times New Roman" w:hAnsi="Times New Roman" w:cs="Times New Roman"/>
          <w:sz w:val="28"/>
          <w:szCs w:val="28"/>
        </w:rPr>
        <w:t>улицы Лесная, Приморская.</w:t>
      </w:r>
    </w:p>
    <w:p w:rsidR="00F9758D" w:rsidRDefault="00F9758D" w:rsidP="000D7D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257" w:rsidRPr="00B85257" w:rsidRDefault="00B85257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257">
        <w:rPr>
          <w:rFonts w:ascii="Times New Roman" w:hAnsi="Times New Roman" w:cs="Times New Roman"/>
          <w:b/>
          <w:sz w:val="28"/>
          <w:szCs w:val="28"/>
        </w:rPr>
        <w:t>Тенгинск</w:t>
      </w:r>
      <w:r w:rsidR="00F9758D">
        <w:rPr>
          <w:rFonts w:ascii="Times New Roman" w:hAnsi="Times New Roman" w:cs="Times New Roman"/>
          <w:b/>
          <w:sz w:val="28"/>
          <w:szCs w:val="28"/>
        </w:rPr>
        <w:t>ий</w:t>
      </w:r>
      <w:r w:rsidR="004A5A8A">
        <w:rPr>
          <w:rFonts w:ascii="Times New Roman" w:hAnsi="Times New Roman" w:cs="Times New Roman"/>
          <w:b/>
          <w:sz w:val="28"/>
          <w:szCs w:val="28"/>
        </w:rPr>
        <w:t xml:space="preserve"> сельск</w:t>
      </w:r>
      <w:r w:rsidR="00F9758D">
        <w:rPr>
          <w:rFonts w:ascii="Times New Roman" w:hAnsi="Times New Roman" w:cs="Times New Roman"/>
          <w:b/>
          <w:sz w:val="28"/>
          <w:szCs w:val="28"/>
        </w:rPr>
        <w:t>ий</w:t>
      </w:r>
      <w:r w:rsidR="004A5A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58D">
        <w:rPr>
          <w:rFonts w:ascii="Times New Roman" w:hAnsi="Times New Roman" w:cs="Times New Roman"/>
          <w:b/>
          <w:sz w:val="28"/>
          <w:szCs w:val="28"/>
        </w:rPr>
        <w:t>округ:</w:t>
      </w:r>
    </w:p>
    <w:p w:rsidR="002F3A68" w:rsidRDefault="00F9758D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2F3A68">
        <w:rPr>
          <w:rFonts w:ascii="Times New Roman" w:hAnsi="Times New Roman" w:cs="Times New Roman"/>
          <w:sz w:val="28"/>
          <w:szCs w:val="28"/>
        </w:rPr>
        <w:t>ело Лермонтово:</w:t>
      </w:r>
      <w:r w:rsidR="004A5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улицы Приморская, Михайла </w:t>
      </w:r>
      <w:r w:rsidR="002F3A68">
        <w:rPr>
          <w:rFonts w:ascii="Times New Roman" w:hAnsi="Times New Roman" w:cs="Times New Roman"/>
          <w:sz w:val="28"/>
          <w:szCs w:val="28"/>
        </w:rPr>
        <w:t xml:space="preserve">Лермонтова, Ленина </w:t>
      </w:r>
      <w:r>
        <w:rPr>
          <w:rFonts w:ascii="Times New Roman" w:hAnsi="Times New Roman" w:cs="Times New Roman"/>
          <w:sz w:val="28"/>
          <w:szCs w:val="28"/>
        </w:rPr>
        <w:br/>
      </w:r>
      <w:r w:rsidR="002F3A68">
        <w:rPr>
          <w:rFonts w:ascii="Times New Roman" w:hAnsi="Times New Roman" w:cs="Times New Roman"/>
          <w:sz w:val="28"/>
          <w:szCs w:val="28"/>
        </w:rPr>
        <w:t>(от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A68">
        <w:rPr>
          <w:rFonts w:ascii="Times New Roman" w:hAnsi="Times New Roman" w:cs="Times New Roman"/>
          <w:sz w:val="28"/>
          <w:szCs w:val="28"/>
        </w:rPr>
        <w:t>Набережной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A68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A68">
        <w:rPr>
          <w:rFonts w:ascii="Times New Roman" w:hAnsi="Times New Roman" w:cs="Times New Roman"/>
          <w:sz w:val="28"/>
          <w:szCs w:val="28"/>
        </w:rPr>
        <w:t xml:space="preserve">Тенгинской), Нагорная, Набережная </w:t>
      </w:r>
      <w:r>
        <w:rPr>
          <w:rFonts w:ascii="Times New Roman" w:hAnsi="Times New Roman" w:cs="Times New Roman"/>
          <w:sz w:val="28"/>
          <w:szCs w:val="28"/>
        </w:rPr>
        <w:br/>
      </w:r>
      <w:r w:rsidR="002F3A68">
        <w:rPr>
          <w:rFonts w:ascii="Times New Roman" w:hAnsi="Times New Roman" w:cs="Times New Roman"/>
          <w:sz w:val="28"/>
          <w:szCs w:val="28"/>
        </w:rPr>
        <w:t>(от ул.</w:t>
      </w:r>
      <w:r w:rsidR="002F3A68" w:rsidRPr="002F3A68">
        <w:rPr>
          <w:rFonts w:ascii="Times New Roman" w:hAnsi="Times New Roman" w:cs="Times New Roman"/>
          <w:sz w:val="28"/>
          <w:szCs w:val="28"/>
        </w:rPr>
        <w:t xml:space="preserve"> </w:t>
      </w:r>
      <w:r w:rsidR="002F3A68" w:rsidRPr="00891404">
        <w:rPr>
          <w:rFonts w:ascii="Times New Roman" w:hAnsi="Times New Roman" w:cs="Times New Roman"/>
          <w:sz w:val="28"/>
          <w:szCs w:val="28"/>
        </w:rPr>
        <w:t xml:space="preserve">Новороссийское </w:t>
      </w:r>
      <w:r w:rsidR="002F3A68">
        <w:rPr>
          <w:rFonts w:ascii="Times New Roman" w:hAnsi="Times New Roman" w:cs="Times New Roman"/>
          <w:sz w:val="28"/>
          <w:szCs w:val="28"/>
        </w:rPr>
        <w:t>ш</w:t>
      </w:r>
      <w:r w:rsidR="002F3A68" w:rsidRPr="00891404">
        <w:rPr>
          <w:rFonts w:ascii="Times New Roman" w:hAnsi="Times New Roman" w:cs="Times New Roman"/>
          <w:sz w:val="28"/>
          <w:szCs w:val="28"/>
        </w:rPr>
        <w:t>оссе</w:t>
      </w:r>
      <w:r w:rsidR="002F3A68">
        <w:rPr>
          <w:rFonts w:ascii="Times New Roman" w:hAnsi="Times New Roman" w:cs="Times New Roman"/>
          <w:sz w:val="28"/>
          <w:szCs w:val="28"/>
        </w:rPr>
        <w:t xml:space="preserve"> до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A68">
        <w:rPr>
          <w:rFonts w:ascii="Times New Roman" w:hAnsi="Times New Roman" w:cs="Times New Roman"/>
          <w:sz w:val="28"/>
          <w:szCs w:val="28"/>
        </w:rPr>
        <w:t>Ленина).</w:t>
      </w:r>
    </w:p>
    <w:p w:rsidR="00B85257" w:rsidRDefault="00B85257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58D" w:rsidRDefault="00F9758D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Новомихайловский поселковый округ:</w:t>
      </w:r>
    </w:p>
    <w:p w:rsidR="002F3A68" w:rsidRDefault="00F9758D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Новомихайловский: </w:t>
      </w:r>
      <w:r w:rsidR="002F3A68">
        <w:rPr>
          <w:rFonts w:ascii="Times New Roman" w:hAnsi="Times New Roman" w:cs="Times New Roman"/>
          <w:sz w:val="28"/>
          <w:szCs w:val="28"/>
        </w:rPr>
        <w:t>улицы Морская, Садовая, Мостовая, Мира, Ленина, Речная, Парковая, Юности, Строителей, Молодёжная</w:t>
      </w:r>
      <w:r w:rsidR="00927AC1">
        <w:rPr>
          <w:rFonts w:ascii="Times New Roman" w:hAnsi="Times New Roman" w:cs="Times New Roman"/>
          <w:sz w:val="28"/>
          <w:szCs w:val="28"/>
        </w:rPr>
        <w:t>, Кубанская</w:t>
      </w:r>
      <w:r w:rsidR="004A5A8A">
        <w:rPr>
          <w:rFonts w:ascii="Times New Roman" w:hAnsi="Times New Roman" w:cs="Times New Roman"/>
          <w:sz w:val="28"/>
          <w:szCs w:val="28"/>
        </w:rPr>
        <w:t xml:space="preserve">, </w:t>
      </w:r>
      <w:r w:rsidR="002F3A68">
        <w:rPr>
          <w:rFonts w:ascii="Times New Roman" w:hAnsi="Times New Roman" w:cs="Times New Roman"/>
          <w:sz w:val="28"/>
          <w:szCs w:val="28"/>
        </w:rPr>
        <w:t>переу</w:t>
      </w:r>
      <w:r w:rsidR="00927AC1">
        <w:rPr>
          <w:rFonts w:ascii="Times New Roman" w:hAnsi="Times New Roman" w:cs="Times New Roman"/>
          <w:sz w:val="28"/>
          <w:szCs w:val="28"/>
        </w:rPr>
        <w:t>лок</w:t>
      </w:r>
      <w:r w:rsidR="002F3A68">
        <w:rPr>
          <w:rFonts w:ascii="Times New Roman" w:hAnsi="Times New Roman" w:cs="Times New Roman"/>
          <w:sz w:val="28"/>
          <w:szCs w:val="28"/>
        </w:rPr>
        <w:t xml:space="preserve"> Октябрьский, Автобазовский, Речной, Школьный, 2-й микрорайон</w:t>
      </w:r>
      <w:r w:rsidR="004A5A8A">
        <w:rPr>
          <w:rFonts w:ascii="Times New Roman" w:hAnsi="Times New Roman" w:cs="Times New Roman"/>
          <w:sz w:val="28"/>
          <w:szCs w:val="28"/>
        </w:rPr>
        <w:t xml:space="preserve">, </w:t>
      </w:r>
      <w:r w:rsidR="0055150E">
        <w:rPr>
          <w:rFonts w:ascii="Times New Roman" w:hAnsi="Times New Roman" w:cs="Times New Roman"/>
          <w:sz w:val="28"/>
          <w:szCs w:val="28"/>
        </w:rPr>
        <w:t>бульвар Речной;</w:t>
      </w:r>
    </w:p>
    <w:p w:rsidR="00927AC1" w:rsidRDefault="0055150E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F3A68">
        <w:rPr>
          <w:rFonts w:ascii="Times New Roman" w:hAnsi="Times New Roman" w:cs="Times New Roman"/>
          <w:sz w:val="28"/>
          <w:szCs w:val="28"/>
        </w:rPr>
        <w:t>ело Ольгинка:</w:t>
      </w:r>
      <w:r w:rsidR="004A5A8A">
        <w:rPr>
          <w:rFonts w:ascii="Times New Roman" w:hAnsi="Times New Roman" w:cs="Times New Roman"/>
          <w:sz w:val="28"/>
          <w:szCs w:val="28"/>
        </w:rPr>
        <w:t xml:space="preserve"> </w:t>
      </w:r>
      <w:r w:rsidR="002F3A68">
        <w:rPr>
          <w:rFonts w:ascii="Times New Roman" w:hAnsi="Times New Roman" w:cs="Times New Roman"/>
          <w:sz w:val="28"/>
          <w:szCs w:val="28"/>
        </w:rPr>
        <w:t>улицы Набережная, Морская, Черноморская, Приморская, Заречная, Гаврилова, Киселева</w:t>
      </w:r>
      <w:r w:rsidR="004A5A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микрорайоны </w:t>
      </w:r>
      <w:r w:rsidR="00927AC1">
        <w:rPr>
          <w:rFonts w:ascii="Times New Roman" w:hAnsi="Times New Roman" w:cs="Times New Roman"/>
          <w:sz w:val="28"/>
          <w:szCs w:val="28"/>
        </w:rPr>
        <w:t xml:space="preserve">1, 2, </w:t>
      </w:r>
      <w:r w:rsidR="004A5A8A">
        <w:rPr>
          <w:rFonts w:ascii="Times New Roman" w:hAnsi="Times New Roman" w:cs="Times New Roman"/>
          <w:sz w:val="28"/>
          <w:szCs w:val="28"/>
        </w:rPr>
        <w:t xml:space="preserve">микрорайон </w:t>
      </w:r>
      <w:r>
        <w:rPr>
          <w:rFonts w:ascii="Times New Roman" w:hAnsi="Times New Roman" w:cs="Times New Roman"/>
          <w:sz w:val="28"/>
          <w:szCs w:val="28"/>
        </w:rPr>
        <w:t>Горизонт;</w:t>
      </w:r>
    </w:p>
    <w:p w:rsidR="004A5A8A" w:rsidRDefault="0055150E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27AC1">
        <w:rPr>
          <w:rFonts w:ascii="Times New Roman" w:hAnsi="Times New Roman" w:cs="Times New Roman"/>
          <w:sz w:val="28"/>
          <w:szCs w:val="28"/>
        </w:rPr>
        <w:t>ело Пляхо:</w:t>
      </w:r>
      <w:r w:rsidR="004A5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Дорога Орлят;</w:t>
      </w:r>
    </w:p>
    <w:p w:rsidR="00927AC1" w:rsidRDefault="0055150E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7AC1">
        <w:rPr>
          <w:rFonts w:ascii="Times New Roman" w:hAnsi="Times New Roman" w:cs="Times New Roman"/>
          <w:sz w:val="28"/>
          <w:szCs w:val="28"/>
        </w:rPr>
        <w:t>оселок пансионата «Ольгинка»: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AC1">
        <w:rPr>
          <w:rFonts w:ascii="Times New Roman" w:hAnsi="Times New Roman" w:cs="Times New Roman"/>
          <w:sz w:val="28"/>
          <w:szCs w:val="28"/>
        </w:rPr>
        <w:t>улица 6-</w:t>
      </w:r>
      <w:r w:rsidR="004A5A8A">
        <w:rPr>
          <w:rFonts w:ascii="Times New Roman" w:hAnsi="Times New Roman" w:cs="Times New Roman"/>
          <w:sz w:val="28"/>
          <w:szCs w:val="28"/>
        </w:rPr>
        <w:t xml:space="preserve">я дача, </w:t>
      </w:r>
      <w:r w:rsidR="00927AC1">
        <w:rPr>
          <w:rFonts w:ascii="Times New Roman" w:hAnsi="Times New Roman" w:cs="Times New Roman"/>
          <w:sz w:val="28"/>
          <w:szCs w:val="28"/>
        </w:rPr>
        <w:t>квартал Сигнальный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AC1" w:rsidRDefault="0055150E" w:rsidP="00891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7AC1">
        <w:rPr>
          <w:rFonts w:ascii="Times New Roman" w:hAnsi="Times New Roman" w:cs="Times New Roman"/>
          <w:sz w:val="28"/>
          <w:szCs w:val="28"/>
        </w:rPr>
        <w:t>оселок турбазы «Приморская»:</w:t>
      </w:r>
      <w:r w:rsidR="004A5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микрорайон Лунный,</w:t>
      </w:r>
    </w:p>
    <w:p w:rsidR="00B85257" w:rsidRDefault="0055150E" w:rsidP="00B8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7AC1">
        <w:rPr>
          <w:rFonts w:ascii="Times New Roman" w:hAnsi="Times New Roman" w:cs="Times New Roman"/>
          <w:sz w:val="28"/>
          <w:szCs w:val="28"/>
        </w:rPr>
        <w:t>оселок дома отдыха «Кубань»:</w:t>
      </w:r>
      <w:r w:rsidR="004A5A8A">
        <w:rPr>
          <w:rFonts w:ascii="Times New Roman" w:hAnsi="Times New Roman" w:cs="Times New Roman"/>
          <w:sz w:val="28"/>
          <w:szCs w:val="28"/>
        </w:rPr>
        <w:t xml:space="preserve"> </w:t>
      </w:r>
      <w:r w:rsidR="00927AC1">
        <w:rPr>
          <w:rFonts w:ascii="Times New Roman" w:hAnsi="Times New Roman" w:cs="Times New Roman"/>
          <w:sz w:val="28"/>
          <w:szCs w:val="28"/>
        </w:rPr>
        <w:t>микрор</w:t>
      </w:r>
      <w:r>
        <w:rPr>
          <w:rFonts w:ascii="Times New Roman" w:hAnsi="Times New Roman" w:cs="Times New Roman"/>
          <w:sz w:val="28"/>
          <w:szCs w:val="28"/>
        </w:rPr>
        <w:t>айон Дубрава.</w:t>
      </w:r>
    </w:p>
    <w:p w:rsidR="00B85257" w:rsidRDefault="00B85257" w:rsidP="00B8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257" w:rsidRPr="00B85257" w:rsidRDefault="00B85257" w:rsidP="00B8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Джубг</w:t>
      </w:r>
      <w:r w:rsidR="00A95D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ский поселковый округ:</w:t>
      </w:r>
    </w:p>
    <w:p w:rsidR="00B9401A" w:rsidRDefault="00A95D4B" w:rsidP="00B9401A">
      <w:pPr>
        <w:pStyle w:val="TableParagraph"/>
        <w:spacing w:line="308" w:lineRule="exact"/>
        <w:ind w:left="72" w:right="106" w:firstLine="636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Пгт.</w:t>
      </w:r>
      <w:r w:rsidR="00B9401A">
        <w:rPr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Джубга:</w:t>
      </w:r>
      <w:r w:rsidR="004A5A8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улицы Набережная, Черноморская, Портовая,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Советская,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Колхозная,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Зеленая,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Кооперативная, Борохова, Чкалова,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Калинина,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Строителей,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Платановая аллея,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Церковная горка,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 w:rsidRPr="00764B8F">
        <w:rPr>
          <w:spacing w:val="-2"/>
          <w:sz w:val="28"/>
          <w:szCs w:val="28"/>
        </w:rPr>
        <w:t>Новороссийское шоссе</w:t>
      </w:r>
      <w:r w:rsidR="00B9401A">
        <w:rPr>
          <w:spacing w:val="-2"/>
          <w:sz w:val="28"/>
          <w:szCs w:val="28"/>
        </w:rPr>
        <w:t>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 w:rsidRPr="00764B8F">
        <w:rPr>
          <w:spacing w:val="-2"/>
          <w:sz w:val="28"/>
          <w:szCs w:val="28"/>
        </w:rPr>
        <w:t>Звездная</w:t>
      </w:r>
      <w:r w:rsidR="00B9401A">
        <w:rPr>
          <w:spacing w:val="-2"/>
          <w:sz w:val="28"/>
          <w:szCs w:val="28"/>
        </w:rPr>
        <w:t>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 w:rsidRPr="00764B8F">
        <w:rPr>
          <w:spacing w:val="-2"/>
          <w:sz w:val="28"/>
          <w:szCs w:val="28"/>
        </w:rPr>
        <w:t>Лаврова</w:t>
      </w:r>
      <w:r w:rsidR="00B9401A">
        <w:rPr>
          <w:spacing w:val="-2"/>
          <w:sz w:val="28"/>
          <w:szCs w:val="28"/>
        </w:rPr>
        <w:t>,</w:t>
      </w:r>
      <w:r w:rsidR="00B9401A" w:rsidRPr="00B9401A">
        <w:rPr>
          <w:sz w:val="28"/>
          <w:szCs w:val="28"/>
        </w:rPr>
        <w:t xml:space="preserve"> </w:t>
      </w:r>
      <w:r w:rsidR="00B9401A">
        <w:rPr>
          <w:sz w:val="28"/>
          <w:szCs w:val="28"/>
        </w:rPr>
        <w:t>Мостовая</w:t>
      </w:r>
      <w:r w:rsidR="00B9401A">
        <w:rPr>
          <w:spacing w:val="-2"/>
          <w:sz w:val="28"/>
          <w:szCs w:val="28"/>
        </w:rPr>
        <w:t>, 1-я Кольцевая, 2-я Кольцевая, 2-я Нагорная</w:t>
      </w:r>
      <w:r w:rsidR="004A5A8A">
        <w:rPr>
          <w:spacing w:val="-2"/>
          <w:sz w:val="28"/>
          <w:szCs w:val="28"/>
        </w:rPr>
        <w:t xml:space="preserve">, </w:t>
      </w:r>
      <w:r w:rsidR="00B9401A">
        <w:rPr>
          <w:spacing w:val="-2"/>
          <w:sz w:val="28"/>
          <w:szCs w:val="28"/>
        </w:rPr>
        <w:t>переулки Южный,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Зеленый,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Солнечный</w:t>
      </w:r>
      <w:r w:rsidR="004A5A8A">
        <w:rPr>
          <w:spacing w:val="-2"/>
          <w:sz w:val="28"/>
          <w:szCs w:val="28"/>
        </w:rPr>
        <w:t xml:space="preserve">, </w:t>
      </w:r>
      <w:r w:rsidR="00B9401A">
        <w:rPr>
          <w:spacing w:val="-2"/>
          <w:sz w:val="28"/>
          <w:szCs w:val="28"/>
        </w:rPr>
        <w:t xml:space="preserve">микрорайоны </w:t>
      </w:r>
      <w:r w:rsidR="003C27F1">
        <w:rPr>
          <w:spacing w:val="-2"/>
          <w:sz w:val="28"/>
          <w:szCs w:val="28"/>
        </w:rPr>
        <w:t xml:space="preserve">Южный, Восток, </w:t>
      </w:r>
      <w:r w:rsidR="00B9401A">
        <w:rPr>
          <w:spacing w:val="-2"/>
          <w:sz w:val="28"/>
          <w:szCs w:val="28"/>
        </w:rPr>
        <w:t>Лермонтов Сад,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Прибой</w:t>
      </w:r>
      <w:r w:rsidR="003C27F1">
        <w:rPr>
          <w:spacing w:val="-2"/>
          <w:sz w:val="28"/>
          <w:szCs w:val="28"/>
        </w:rPr>
        <w:t>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Юбилейный,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Лесная полян</w:t>
      </w:r>
      <w:r w:rsidR="003C27F1">
        <w:rPr>
          <w:spacing w:val="-2"/>
          <w:sz w:val="28"/>
          <w:szCs w:val="28"/>
        </w:rPr>
        <w:t>а</w:t>
      </w:r>
      <w:r w:rsidR="00B9401A">
        <w:rPr>
          <w:spacing w:val="-2"/>
          <w:sz w:val="28"/>
          <w:szCs w:val="28"/>
        </w:rPr>
        <w:t>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Восток</w:t>
      </w:r>
      <w:r w:rsidR="003C27F1">
        <w:rPr>
          <w:spacing w:val="-2"/>
          <w:sz w:val="28"/>
          <w:szCs w:val="28"/>
        </w:rPr>
        <w:t>,</w:t>
      </w:r>
      <w:r w:rsidR="00B9401A" w:rsidRPr="00B9401A">
        <w:rPr>
          <w:spacing w:val="-2"/>
          <w:sz w:val="28"/>
          <w:szCs w:val="28"/>
        </w:rPr>
        <w:t xml:space="preserve"> </w:t>
      </w:r>
      <w:r w:rsidR="00B9401A">
        <w:rPr>
          <w:spacing w:val="-2"/>
          <w:sz w:val="28"/>
          <w:szCs w:val="28"/>
        </w:rPr>
        <w:t>Платановая аллея</w:t>
      </w:r>
      <w:r>
        <w:rPr>
          <w:spacing w:val="-2"/>
          <w:sz w:val="28"/>
          <w:szCs w:val="28"/>
        </w:rPr>
        <w:t>;</w:t>
      </w:r>
    </w:p>
    <w:p w:rsidR="003C27F1" w:rsidRDefault="00A95D4B" w:rsidP="003C27F1">
      <w:pPr>
        <w:pStyle w:val="TableParagraph"/>
        <w:spacing w:line="308" w:lineRule="exact"/>
        <w:ind w:left="72" w:right="106" w:firstLine="636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="003C27F1">
        <w:rPr>
          <w:spacing w:val="-2"/>
          <w:sz w:val="28"/>
          <w:szCs w:val="28"/>
        </w:rPr>
        <w:t>ело Бжид:</w:t>
      </w:r>
      <w:r w:rsidR="004A5A8A">
        <w:rPr>
          <w:spacing w:val="-2"/>
          <w:sz w:val="28"/>
          <w:szCs w:val="28"/>
        </w:rPr>
        <w:t xml:space="preserve"> </w:t>
      </w:r>
      <w:r w:rsidR="003C27F1">
        <w:rPr>
          <w:spacing w:val="-2"/>
          <w:sz w:val="28"/>
          <w:szCs w:val="28"/>
        </w:rPr>
        <w:t>улицы Черноморская</w:t>
      </w:r>
      <w:r w:rsidR="00C14CCC">
        <w:rPr>
          <w:spacing w:val="-2"/>
          <w:sz w:val="28"/>
          <w:szCs w:val="28"/>
        </w:rPr>
        <w:t>,</w:t>
      </w:r>
      <w:r w:rsidR="003C27F1" w:rsidRPr="003C27F1">
        <w:rPr>
          <w:spacing w:val="-2"/>
          <w:sz w:val="28"/>
          <w:szCs w:val="28"/>
        </w:rPr>
        <w:t xml:space="preserve"> </w:t>
      </w:r>
      <w:r w:rsidR="003C27F1">
        <w:rPr>
          <w:spacing w:val="-2"/>
          <w:sz w:val="28"/>
          <w:szCs w:val="28"/>
        </w:rPr>
        <w:t>Газавиков</w:t>
      </w:r>
      <w:r w:rsidR="00C14CCC">
        <w:rPr>
          <w:spacing w:val="-2"/>
          <w:sz w:val="28"/>
          <w:szCs w:val="28"/>
        </w:rPr>
        <w:t>,</w:t>
      </w:r>
      <w:r w:rsidR="003C27F1">
        <w:rPr>
          <w:spacing w:val="-2"/>
          <w:sz w:val="28"/>
          <w:szCs w:val="28"/>
        </w:rPr>
        <w:t xml:space="preserve"> Демократическая</w:t>
      </w:r>
      <w:r w:rsidR="004A5A8A">
        <w:rPr>
          <w:spacing w:val="-2"/>
          <w:sz w:val="28"/>
          <w:szCs w:val="28"/>
        </w:rPr>
        <w:t xml:space="preserve">, </w:t>
      </w:r>
      <w:r w:rsidR="00C01530">
        <w:rPr>
          <w:spacing w:val="-2"/>
          <w:sz w:val="28"/>
          <w:szCs w:val="28"/>
        </w:rPr>
        <w:t xml:space="preserve">территория </w:t>
      </w:r>
      <w:r w:rsidR="003C27F1">
        <w:rPr>
          <w:spacing w:val="-2"/>
          <w:sz w:val="28"/>
          <w:szCs w:val="28"/>
        </w:rPr>
        <w:t>Бухт</w:t>
      </w:r>
      <w:r w:rsidR="00C01530">
        <w:rPr>
          <w:spacing w:val="-2"/>
          <w:sz w:val="28"/>
          <w:szCs w:val="28"/>
        </w:rPr>
        <w:t>ы</w:t>
      </w:r>
      <w:r w:rsidR="003C27F1">
        <w:rPr>
          <w:spacing w:val="-2"/>
          <w:sz w:val="28"/>
          <w:szCs w:val="28"/>
        </w:rPr>
        <w:t xml:space="preserve"> Инал</w:t>
      </w:r>
      <w:r w:rsidR="004A5A8A">
        <w:rPr>
          <w:spacing w:val="-2"/>
          <w:sz w:val="28"/>
          <w:szCs w:val="28"/>
        </w:rPr>
        <w:t xml:space="preserve">, </w:t>
      </w:r>
      <w:r w:rsidR="00C01530">
        <w:rPr>
          <w:spacing w:val="-2"/>
          <w:sz w:val="28"/>
          <w:szCs w:val="28"/>
        </w:rPr>
        <w:t xml:space="preserve">территория </w:t>
      </w:r>
      <w:r w:rsidR="003C27F1">
        <w:rPr>
          <w:spacing w:val="-2"/>
          <w:sz w:val="28"/>
          <w:szCs w:val="28"/>
        </w:rPr>
        <w:t>Голуб</w:t>
      </w:r>
      <w:r w:rsidR="00C01530">
        <w:rPr>
          <w:spacing w:val="-2"/>
          <w:sz w:val="28"/>
          <w:szCs w:val="28"/>
        </w:rPr>
        <w:t>ой</w:t>
      </w:r>
      <w:r w:rsidR="003C27F1">
        <w:rPr>
          <w:spacing w:val="-2"/>
          <w:sz w:val="28"/>
          <w:szCs w:val="28"/>
        </w:rPr>
        <w:t xml:space="preserve"> бухт</w:t>
      </w:r>
      <w:r w:rsidR="00C01530">
        <w:rPr>
          <w:spacing w:val="-2"/>
          <w:sz w:val="28"/>
          <w:szCs w:val="28"/>
        </w:rPr>
        <w:t>ы</w:t>
      </w:r>
      <w:r w:rsidR="00C14CCC">
        <w:rPr>
          <w:spacing w:val="-2"/>
          <w:sz w:val="28"/>
          <w:szCs w:val="28"/>
        </w:rPr>
        <w:t>.</w:t>
      </w:r>
    </w:p>
    <w:p w:rsidR="002F4B9D" w:rsidRDefault="002F4B9D" w:rsidP="003C27F1">
      <w:pPr>
        <w:pStyle w:val="TableParagraph"/>
        <w:spacing w:line="308" w:lineRule="exact"/>
        <w:ind w:left="72" w:right="106" w:firstLine="636"/>
        <w:jc w:val="both"/>
        <w:rPr>
          <w:spacing w:val="-2"/>
          <w:sz w:val="28"/>
          <w:szCs w:val="28"/>
        </w:rPr>
      </w:pPr>
    </w:p>
    <w:p w:rsidR="004A5A8A" w:rsidRDefault="004A5A8A" w:rsidP="003C27F1">
      <w:pPr>
        <w:pStyle w:val="TableParagraph"/>
        <w:spacing w:line="308" w:lineRule="exact"/>
        <w:ind w:left="72" w:right="106" w:firstLine="636"/>
        <w:jc w:val="both"/>
        <w:rPr>
          <w:spacing w:val="-2"/>
          <w:sz w:val="28"/>
          <w:szCs w:val="28"/>
        </w:rPr>
      </w:pPr>
    </w:p>
    <w:p w:rsidR="004A5A8A" w:rsidRDefault="004A5A8A" w:rsidP="003C27F1">
      <w:pPr>
        <w:pStyle w:val="TableParagraph"/>
        <w:spacing w:line="308" w:lineRule="exact"/>
        <w:ind w:left="72" w:right="106" w:firstLine="636"/>
        <w:jc w:val="both"/>
        <w:rPr>
          <w:spacing w:val="-2"/>
          <w:sz w:val="28"/>
          <w:szCs w:val="28"/>
        </w:rPr>
      </w:pPr>
    </w:p>
    <w:p w:rsidR="002F4B9D" w:rsidRDefault="002F4B9D" w:rsidP="002F4B9D">
      <w:pPr>
        <w:pStyle w:val="TableParagraph"/>
        <w:spacing w:line="308" w:lineRule="exact"/>
        <w:ind w:right="106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Начальник управления ЖКХ и ТЭК</w:t>
      </w:r>
    </w:p>
    <w:p w:rsidR="002F4B9D" w:rsidRDefault="002F4B9D" w:rsidP="002F4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D5C64">
        <w:rPr>
          <w:rFonts w:ascii="Times New Roman" w:hAnsi="Times New Roman" w:cs="Times New Roman"/>
          <w:sz w:val="28"/>
          <w:szCs w:val="28"/>
        </w:rPr>
        <w:t xml:space="preserve">Туапсинского </w:t>
      </w:r>
    </w:p>
    <w:p w:rsidR="00927AC1" w:rsidRPr="00561941" w:rsidRDefault="002F4B9D" w:rsidP="002F4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64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95D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Д.В.</w:t>
      </w:r>
      <w:r w:rsidR="00A9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Дацишин</w:t>
      </w:r>
    </w:p>
    <w:sectPr w:rsidR="00927AC1" w:rsidRPr="00561941" w:rsidSect="002F617F">
      <w:headerReference w:type="default" r:id="rId7"/>
      <w:footerReference w:type="default" r:id="rId8"/>
      <w:headerReference w:type="first" r:id="rId9"/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28E" w:rsidRDefault="00AC028E" w:rsidP="007747AB">
      <w:pPr>
        <w:spacing w:after="0" w:line="240" w:lineRule="auto"/>
      </w:pPr>
      <w:r>
        <w:separator/>
      </w:r>
    </w:p>
  </w:endnote>
  <w:endnote w:type="continuationSeparator" w:id="0">
    <w:p w:rsidR="00AC028E" w:rsidRDefault="00AC028E" w:rsidP="0077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AB" w:rsidRDefault="007747AB">
    <w:pPr>
      <w:pStyle w:val="a7"/>
      <w:jc w:val="center"/>
    </w:pPr>
  </w:p>
  <w:p w:rsidR="007747AB" w:rsidRDefault="007747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28E" w:rsidRDefault="00AC028E" w:rsidP="007747AB">
      <w:pPr>
        <w:spacing w:after="0" w:line="240" w:lineRule="auto"/>
      </w:pPr>
      <w:r>
        <w:separator/>
      </w:r>
    </w:p>
  </w:footnote>
  <w:footnote w:type="continuationSeparator" w:id="0">
    <w:p w:rsidR="00AC028E" w:rsidRDefault="00AC028E" w:rsidP="0077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168900"/>
      <w:docPartObj>
        <w:docPartGallery w:val="Page Numbers (Top of Page)"/>
        <w:docPartUnique/>
      </w:docPartObj>
    </w:sdtPr>
    <w:sdtEndPr/>
    <w:sdtContent>
      <w:p w:rsidR="007747AB" w:rsidRDefault="007747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B75">
          <w:rPr>
            <w:noProof/>
          </w:rPr>
          <w:t>2</w:t>
        </w:r>
        <w:r>
          <w:fldChar w:fldCharType="end"/>
        </w:r>
      </w:p>
    </w:sdtContent>
  </w:sdt>
  <w:p w:rsidR="007747AB" w:rsidRDefault="007747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17F" w:rsidRDefault="002F617F">
    <w:pPr>
      <w:pStyle w:val="a5"/>
      <w:jc w:val="center"/>
    </w:pPr>
  </w:p>
  <w:p w:rsidR="002F617F" w:rsidRDefault="002F61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979FB"/>
    <w:multiLevelType w:val="hybridMultilevel"/>
    <w:tmpl w:val="6D76E69A"/>
    <w:lvl w:ilvl="0" w:tplc="0E983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B526EE"/>
    <w:multiLevelType w:val="hybridMultilevel"/>
    <w:tmpl w:val="482E7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C64"/>
    <w:rsid w:val="000D7D6E"/>
    <w:rsid w:val="000E2491"/>
    <w:rsid w:val="000F0934"/>
    <w:rsid w:val="001379CA"/>
    <w:rsid w:val="001D7422"/>
    <w:rsid w:val="002211A6"/>
    <w:rsid w:val="00250DC8"/>
    <w:rsid w:val="002A7665"/>
    <w:rsid w:val="002E33F3"/>
    <w:rsid w:val="002F27C8"/>
    <w:rsid w:val="002F3A68"/>
    <w:rsid w:val="002F4B9D"/>
    <w:rsid w:val="002F617F"/>
    <w:rsid w:val="00351D31"/>
    <w:rsid w:val="003C27F1"/>
    <w:rsid w:val="004A5A8A"/>
    <w:rsid w:val="0055150E"/>
    <w:rsid w:val="00561941"/>
    <w:rsid w:val="0057205C"/>
    <w:rsid w:val="00590171"/>
    <w:rsid w:val="00594754"/>
    <w:rsid w:val="005D09EC"/>
    <w:rsid w:val="00616712"/>
    <w:rsid w:val="00674764"/>
    <w:rsid w:val="006D5C64"/>
    <w:rsid w:val="006F57A6"/>
    <w:rsid w:val="007747AB"/>
    <w:rsid w:val="00804E5D"/>
    <w:rsid w:val="00875427"/>
    <w:rsid w:val="00891404"/>
    <w:rsid w:val="00927AC1"/>
    <w:rsid w:val="00973B97"/>
    <w:rsid w:val="009D039E"/>
    <w:rsid w:val="009F6B75"/>
    <w:rsid w:val="00A138CD"/>
    <w:rsid w:val="00A44006"/>
    <w:rsid w:val="00A95D4B"/>
    <w:rsid w:val="00AC028E"/>
    <w:rsid w:val="00B37148"/>
    <w:rsid w:val="00B85257"/>
    <w:rsid w:val="00B9401A"/>
    <w:rsid w:val="00BA0D78"/>
    <w:rsid w:val="00BF287E"/>
    <w:rsid w:val="00C01530"/>
    <w:rsid w:val="00C14CCC"/>
    <w:rsid w:val="00C71FD3"/>
    <w:rsid w:val="00C750ED"/>
    <w:rsid w:val="00D80D07"/>
    <w:rsid w:val="00D95352"/>
    <w:rsid w:val="00E8746B"/>
    <w:rsid w:val="00E94E7E"/>
    <w:rsid w:val="00F40591"/>
    <w:rsid w:val="00F578B5"/>
    <w:rsid w:val="00F9758D"/>
    <w:rsid w:val="00F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3979C-D4A1-4351-910D-82487CCA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94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9401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77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47AB"/>
  </w:style>
  <w:style w:type="paragraph" w:styleId="a7">
    <w:name w:val="footer"/>
    <w:basedOn w:val="a"/>
    <w:link w:val="a8"/>
    <w:uiPriority w:val="99"/>
    <w:unhideWhenUsed/>
    <w:rsid w:val="0077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7AB"/>
  </w:style>
  <w:style w:type="paragraph" w:styleId="a9">
    <w:name w:val="Balloon Text"/>
    <w:basedOn w:val="a"/>
    <w:link w:val="aa"/>
    <w:uiPriority w:val="99"/>
    <w:semiHidden/>
    <w:unhideWhenUsed/>
    <w:rsid w:val="0059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0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7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2025-05-30T08:29:00Z</cp:lastPrinted>
  <dcterms:created xsi:type="dcterms:W3CDTF">2025-05-22T05:29:00Z</dcterms:created>
  <dcterms:modified xsi:type="dcterms:W3CDTF">2025-05-30T09:48:00Z</dcterms:modified>
</cp:coreProperties>
</file>