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591BC" w14:textId="7021CD59" w:rsidR="0082264D" w:rsidRDefault="006E4305" w:rsidP="001B7211">
      <w:pPr>
        <w:shd w:val="clear" w:color="auto" w:fill="FFFFFF"/>
        <w:spacing w:after="0" w:line="312" w:lineRule="auto"/>
        <w:ind w:firstLine="142"/>
        <w:jc w:val="center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Уважаемый предприниматель!</w:t>
      </w:r>
    </w:p>
    <w:p w14:paraId="1E83FDBC" w14:textId="77777777" w:rsidR="001B7211" w:rsidRPr="0082264D" w:rsidRDefault="001B7211" w:rsidP="001B7211">
      <w:pPr>
        <w:shd w:val="clear" w:color="auto" w:fill="FFFFFF"/>
        <w:spacing w:after="0" w:line="312" w:lineRule="auto"/>
        <w:ind w:firstLine="142"/>
        <w:jc w:val="center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</w:p>
    <w:p w14:paraId="35E1CBE1" w14:textId="5C39A058" w:rsidR="001A606F" w:rsidRPr="001A606F" w:rsidRDefault="008C10B6" w:rsidP="001A606F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Информируем Вас о проведении в период с </w:t>
      </w:r>
      <w:r w:rsidR="001A606F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30</w:t>
      </w:r>
      <w:r w:rsidR="001D3170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r w:rsidR="00454F10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мая</w:t>
      </w:r>
      <w:r w:rsidR="002E28CB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r w:rsidR="00B50E04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br/>
      </w:r>
      <w:r w:rsidR="002E28CB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по </w:t>
      </w:r>
      <w:r w:rsidR="001A606F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6</w:t>
      </w:r>
      <w:r w:rsidR="002E28CB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r w:rsidR="00454F10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июня</w:t>
      </w: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202</w:t>
      </w:r>
      <w:r w:rsidR="00454F10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4</w:t>
      </w: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года</w:t>
      </w:r>
      <w:r w:rsidR="00957DD2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(до </w:t>
      </w:r>
      <w:r w:rsidR="001A606F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8</w:t>
      </w:r>
      <w:r w:rsidR="00957DD2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:00 </w:t>
      </w:r>
      <w:proofErr w:type="gramStart"/>
      <w:r w:rsidR="00957DD2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МСК</w:t>
      </w:r>
      <w:proofErr w:type="gramEnd"/>
      <w:r w:rsidR="00957DD2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)</w:t>
      </w: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отбора заявок от субъектов МСП </w:t>
      </w:r>
      <w:r w:rsidR="00454F10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br/>
      </w: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на участие в программе по развитию</w:t>
      </w:r>
      <w:r w:rsidR="001765FF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«выращиванию»</w:t>
      </w: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поставщиков </w:t>
      </w:r>
      <w:r w:rsidR="001765FF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br/>
      </w:r>
      <w:r w:rsidR="00B50E04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АО</w:t>
      </w:r>
      <w:r w:rsidR="002E28CB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«</w:t>
      </w:r>
      <w:r w:rsidR="001A606F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СИБЕР</w:t>
      </w:r>
      <w:r w:rsidR="002E28CB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» </w:t>
      </w:r>
      <w:r w:rsidR="001A606F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в рамках </w:t>
      </w:r>
      <w:proofErr w:type="spellStart"/>
      <w:r w:rsidR="001A606F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категорийной</w:t>
      </w:r>
      <w:proofErr w:type="spellEnd"/>
      <w:r w:rsidR="001A606F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стратегии</w:t>
      </w:r>
      <w:r w:rsidR="00B50E04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«</w:t>
      </w:r>
      <w:r w:rsidR="001A606F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Специальные средства и средства досмотра</w:t>
      </w:r>
      <w:r w:rsidR="00B50E04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»</w:t>
      </w:r>
      <w:r w:rsidR="001A606F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по следующим кодам ОКПД2: </w:t>
      </w:r>
    </w:p>
    <w:p w14:paraId="02970D77" w14:textId="7FB09F72" w:rsidR="001A606F" w:rsidRPr="001A606F" w:rsidRDefault="001A606F" w:rsidP="001A606F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25.40.12.313 - механические распылители, аэрозольные и другие устройства, снаряженные слезоточивыми или раздражающими веществами, разрешенными к применению гражданами в целях самообороны;</w:t>
      </w:r>
    </w:p>
    <w:p w14:paraId="77EC2FDF" w14:textId="77777777" w:rsidR="001A606F" w:rsidRPr="001A606F" w:rsidRDefault="001A606F" w:rsidP="001A606F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22.19.20.112 - палки резиновые специальные;</w:t>
      </w:r>
    </w:p>
    <w:p w14:paraId="3AF56D35" w14:textId="77777777" w:rsidR="001A606F" w:rsidRPr="001A606F" w:rsidRDefault="001A606F" w:rsidP="001A606F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22.19.20.112 - палки универсальные специальные;</w:t>
      </w:r>
    </w:p>
    <w:p w14:paraId="746B6A16" w14:textId="77777777" w:rsidR="001A606F" w:rsidRPr="001A606F" w:rsidRDefault="001A606F" w:rsidP="001A606F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25.99.29.190 - наручники;</w:t>
      </w:r>
    </w:p>
    <w:p w14:paraId="57D1B40B" w14:textId="77777777" w:rsidR="001A606F" w:rsidRPr="001A606F" w:rsidRDefault="001A606F" w:rsidP="001A606F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25.93.13.112 - средства принудительной остановки транспорта;</w:t>
      </w:r>
    </w:p>
    <w:p w14:paraId="22F4F31F" w14:textId="77777777" w:rsidR="001A606F" w:rsidRPr="001A606F" w:rsidRDefault="001A606F" w:rsidP="001A606F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14.12.30.180 - бронежилеты, защитные каски и иные средства индивидуальной защиты, которые не подлежат ограничению в приобретении и использовании гражданами и организациями;</w:t>
      </w:r>
    </w:p>
    <w:p w14:paraId="2A1FC009" w14:textId="77777777" w:rsidR="001A606F" w:rsidRPr="001A606F" w:rsidRDefault="001A606F" w:rsidP="001A606F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23.19.26 - зеркала досмотровые;</w:t>
      </w:r>
    </w:p>
    <w:p w14:paraId="57B64693" w14:textId="5A8CD910" w:rsidR="000B622B" w:rsidRDefault="001A606F" w:rsidP="001A606F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26.30.50.142 – </w:t>
      </w:r>
      <w:proofErr w:type="spellStart"/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металлодетекторы</w:t>
      </w:r>
      <w:proofErr w:type="spellEnd"/>
      <w:r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.</w:t>
      </w:r>
      <w:r w:rsidR="00B50E04" w:rsidRPr="001A606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</w:p>
    <w:p w14:paraId="51F50106" w14:textId="7C10964A" w:rsidR="000B622B" w:rsidRPr="002E28CB" w:rsidRDefault="000B622B" w:rsidP="001B7211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bookmarkStart w:id="0" w:name="_GoBack"/>
      <w:bookmarkEnd w:id="0"/>
      <w:r w:rsidRPr="000B622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Принять участие в программе «выращивания» могут представители малого и среднего бизнеса, </w:t>
      </w:r>
      <w:r w:rsidR="00C602ED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соответствующие </w:t>
      </w:r>
      <w:r w:rsidRPr="000B622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требованиям Федерального закона «О развитии малого и среднего предпринимательства» </w:t>
      </w:r>
      <w:r w:rsidR="0098420A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br/>
      </w:r>
      <w:r w:rsidRPr="000B622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от 24.07.2007 № 209-ФЗ, а также </w:t>
      </w:r>
      <w:r w:rsidR="00C602ED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отвечающие дополнительным требованиям заказчика</w:t>
      </w:r>
      <w:r w:rsidR="00A33F74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, указанным в </w:t>
      </w:r>
      <w:r w:rsidR="001765F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информации</w:t>
      </w:r>
      <w:r w:rsidR="006D287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об </w:t>
      </w:r>
      <w:r w:rsidR="00A33F74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отбор</w:t>
      </w:r>
      <w:r w:rsidR="006D287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е</w:t>
      </w:r>
      <w:r w:rsidRPr="000B622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.</w:t>
      </w:r>
    </w:p>
    <w:p w14:paraId="3F353585" w14:textId="3A13E43F" w:rsidR="006A46B9" w:rsidRDefault="006A46B9" w:rsidP="001B7211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Подать 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заявку</w:t>
      </w:r>
      <w:r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возможно с использованием</w:t>
      </w:r>
      <w:r w:rsidRPr="006A46B9">
        <w:t xml:space="preserve"> 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сервис</w:t>
      </w:r>
      <w:r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а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hyperlink r:id="rId8" w:anchor="supplier-cultivation-program" w:history="1">
        <w:r w:rsidRPr="001B7211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«Программа «выращивания» поставщиков»</w:t>
        </w:r>
      </w:hyperlink>
      <w:r w:rsidR="006A2F93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Цифровой платформ</w:t>
      </w:r>
      <w:r w:rsidR="00D602D2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ы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hyperlink r:id="rId9" w:history="1">
        <w:r w:rsidRPr="0098420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МСП</w:t>
        </w:r>
      </w:hyperlink>
      <w:r w:rsidR="006A2F93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путем заполнения электронной заявки и приложения всех необходимых документов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.</w:t>
      </w:r>
    </w:p>
    <w:p w14:paraId="6E7C2700" w14:textId="27E37258" w:rsidR="000B622B" w:rsidRDefault="006A46B9" w:rsidP="001B7211">
      <w:pPr>
        <w:shd w:val="clear" w:color="auto" w:fill="FFFFFF"/>
        <w:spacing w:after="0" w:line="312" w:lineRule="auto"/>
        <w:ind w:firstLine="708"/>
        <w:jc w:val="both"/>
        <w:rPr>
          <w:rFonts w:ascii="Arial" w:eastAsia="Times New Roman" w:hAnsi="Arial" w:cs="Arial"/>
          <w:color w:val="494646"/>
          <w:sz w:val="24"/>
          <w:szCs w:val="24"/>
          <w:lang w:eastAsia="ru-RU"/>
        </w:rPr>
      </w:pP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Подробная информация о программе </w:t>
      </w:r>
      <w:r w:rsidR="002E28CB" w:rsidRPr="002E28C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АО «</w:t>
      </w:r>
      <w:r w:rsidR="000F468F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СИБЕР</w:t>
      </w:r>
      <w:r w:rsidR="002E28CB" w:rsidRPr="002E28C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»</w:t>
      </w:r>
      <w:r w:rsidR="002E28CB" w:rsidRPr="002E28CB">
        <w:rPr>
          <w:rFonts w:ascii="Times New Roman" w:eastAsia="Times New Roman" w:hAnsi="Times New Roman" w:cs="Times New Roman"/>
          <w:b/>
          <w:color w:val="494646"/>
          <w:sz w:val="28"/>
          <w:szCs w:val="28"/>
          <w:lang w:eastAsia="ru-RU"/>
        </w:rPr>
        <w:t xml:space="preserve"> 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и </w:t>
      </w:r>
      <w:r w:rsidR="006D287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информация</w:t>
      </w:r>
      <w:r w:rsidR="001B7211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</w:t>
      </w:r>
      <w:r w:rsidR="006D287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br/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о проведении отбора размещены на сайте Корпорации</w:t>
      </w:r>
      <w:r w:rsidR="000F14E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МСП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в разделе </w:t>
      </w:r>
      <w:hyperlink r:id="rId10" w:history="1">
        <w:r w:rsidRPr="00957DD2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«Программы развития поставщиков (подрядчиков, исполнителей) крупнейших заказчиков»</w:t>
        </w:r>
      </w:hyperlink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и на сервисе Цифровой платформ</w:t>
      </w:r>
      <w:r w:rsidR="007533DB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ы</w:t>
      </w:r>
      <w:r w:rsidRPr="006A46B9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 xml:space="preserve"> МСП </w:t>
      </w:r>
      <w:hyperlink r:id="rId11" w:history="1">
        <w:r w:rsidRPr="001B7211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«Программа «выращивания» поставщиков»</w:t>
        </w:r>
      </w:hyperlink>
      <w:r w:rsidR="0098420A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.</w:t>
      </w:r>
    </w:p>
    <w:p w14:paraId="2D8D5008" w14:textId="2EFF345A" w:rsidR="00957DD2" w:rsidRPr="0098420A" w:rsidRDefault="00957DD2" w:rsidP="000B6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</w:p>
    <w:p w14:paraId="4570C43C" w14:textId="43ED7500" w:rsidR="0098420A" w:rsidRPr="0098420A" w:rsidRDefault="0098420A" w:rsidP="000B6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 w:rsidRPr="0098420A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С уважением,</w:t>
      </w:r>
    </w:p>
    <w:p w14:paraId="07AE567F" w14:textId="573249FE" w:rsidR="0098420A" w:rsidRPr="0098420A" w:rsidRDefault="0098420A" w:rsidP="000B6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</w:pPr>
      <w:r w:rsidRPr="0098420A">
        <w:rPr>
          <w:rFonts w:ascii="Times New Roman" w:eastAsia="Times New Roman" w:hAnsi="Times New Roman" w:cs="Times New Roman"/>
          <w:color w:val="494646"/>
          <w:sz w:val="28"/>
          <w:szCs w:val="28"/>
          <w:lang w:eastAsia="ru-RU"/>
        </w:rPr>
        <w:t>АО «Корпорация «МСП»</w:t>
      </w:r>
    </w:p>
    <w:sectPr w:rsidR="0098420A" w:rsidRPr="0098420A" w:rsidSect="001B7211">
      <w:headerReference w:type="default" r:id="rId12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B9652" w14:textId="77777777" w:rsidR="00FF4312" w:rsidRDefault="00FF4312" w:rsidP="00745FB0">
      <w:pPr>
        <w:spacing w:after="0" w:line="240" w:lineRule="auto"/>
      </w:pPr>
      <w:r>
        <w:separator/>
      </w:r>
    </w:p>
  </w:endnote>
  <w:endnote w:type="continuationSeparator" w:id="0">
    <w:p w14:paraId="626CC533" w14:textId="77777777" w:rsidR="00FF4312" w:rsidRDefault="00FF4312" w:rsidP="00745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FB6FA" w14:textId="77777777" w:rsidR="00FF4312" w:rsidRDefault="00FF4312" w:rsidP="00745FB0">
      <w:pPr>
        <w:spacing w:after="0" w:line="240" w:lineRule="auto"/>
      </w:pPr>
      <w:r>
        <w:separator/>
      </w:r>
    </w:p>
  </w:footnote>
  <w:footnote w:type="continuationSeparator" w:id="0">
    <w:p w14:paraId="3CC4C209" w14:textId="77777777" w:rsidR="00FF4312" w:rsidRDefault="00FF4312" w:rsidP="00745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2514381"/>
      <w:docPartObj>
        <w:docPartGallery w:val="Page Numbers (Top of Page)"/>
        <w:docPartUnique/>
      </w:docPartObj>
    </w:sdtPr>
    <w:sdtEndPr/>
    <w:sdtContent>
      <w:p w14:paraId="2CD49454" w14:textId="4E585D46" w:rsidR="00745FB0" w:rsidRDefault="00745F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5D9">
          <w:rPr>
            <w:noProof/>
          </w:rPr>
          <w:t>2</w:t>
        </w:r>
        <w:r>
          <w:fldChar w:fldCharType="end"/>
        </w:r>
      </w:p>
    </w:sdtContent>
  </w:sdt>
  <w:p w14:paraId="652867B3" w14:textId="77777777" w:rsidR="00745FB0" w:rsidRDefault="00745FB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B"/>
    <w:rsid w:val="00081BE9"/>
    <w:rsid w:val="000B622B"/>
    <w:rsid w:val="000C3C34"/>
    <w:rsid w:val="000F14E9"/>
    <w:rsid w:val="000F468F"/>
    <w:rsid w:val="001765FF"/>
    <w:rsid w:val="001A606F"/>
    <w:rsid w:val="001B32CD"/>
    <w:rsid w:val="001B7211"/>
    <w:rsid w:val="001D3170"/>
    <w:rsid w:val="00230E61"/>
    <w:rsid w:val="002E28CB"/>
    <w:rsid w:val="00343968"/>
    <w:rsid w:val="0036497F"/>
    <w:rsid w:val="00454F10"/>
    <w:rsid w:val="004D406E"/>
    <w:rsid w:val="006A2F93"/>
    <w:rsid w:val="006A46B9"/>
    <w:rsid w:val="006D2879"/>
    <w:rsid w:val="006E4305"/>
    <w:rsid w:val="00702FCD"/>
    <w:rsid w:val="00745FB0"/>
    <w:rsid w:val="007533DB"/>
    <w:rsid w:val="00757E9E"/>
    <w:rsid w:val="0082264D"/>
    <w:rsid w:val="008C10B6"/>
    <w:rsid w:val="008E55D9"/>
    <w:rsid w:val="00957DD2"/>
    <w:rsid w:val="0098420A"/>
    <w:rsid w:val="009E3F81"/>
    <w:rsid w:val="00A33F74"/>
    <w:rsid w:val="00A72730"/>
    <w:rsid w:val="00AE61D1"/>
    <w:rsid w:val="00B50E04"/>
    <w:rsid w:val="00C602ED"/>
    <w:rsid w:val="00D602D2"/>
    <w:rsid w:val="00DC31B8"/>
    <w:rsid w:val="00EC4880"/>
    <w:rsid w:val="00EF00F2"/>
    <w:rsid w:val="00FE0444"/>
    <w:rsid w:val="00FF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5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F81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E3F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3F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3F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3F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3F81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E3F81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E3F81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74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45FB0"/>
  </w:style>
  <w:style w:type="paragraph" w:styleId="ae">
    <w:name w:val="footer"/>
    <w:basedOn w:val="a"/>
    <w:link w:val="af"/>
    <w:uiPriority w:val="99"/>
    <w:unhideWhenUsed/>
    <w:rsid w:val="0074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45FB0"/>
  </w:style>
  <w:style w:type="character" w:customStyle="1" w:styleId="af0">
    <w:name w:val="Другое_"/>
    <w:basedOn w:val="a0"/>
    <w:link w:val="af1"/>
    <w:locked/>
    <w:rsid w:val="002E28CB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2E28C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F81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E3F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3F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3F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3F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3F81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E3F81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E3F81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74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45FB0"/>
  </w:style>
  <w:style w:type="paragraph" w:styleId="ae">
    <w:name w:val="footer"/>
    <w:basedOn w:val="a"/>
    <w:link w:val="af"/>
    <w:uiPriority w:val="99"/>
    <w:unhideWhenUsed/>
    <w:rsid w:val="0074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45FB0"/>
  </w:style>
  <w:style w:type="character" w:customStyle="1" w:styleId="af0">
    <w:name w:val="Другое_"/>
    <w:basedOn w:val="a0"/>
    <w:link w:val="af1"/>
    <w:locked/>
    <w:rsid w:val="002E28CB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2E28C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9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9;&#1087;.&#1088;&#1092;/services/purchase_access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9;&#1087;.&#1088;&#1092;/services/purchase_access/build-up/for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orpmsp.ru/obespechenie-dostupa-k-goszakupkam/programmy-razvitiya-postavshchikov-podryadchikov-ispolniteley-krupneyshikh-zakazchik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4;&#1089;&#1087;.&#1088;&#1092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3A3C3-9A32-4ED9-ADDF-157A9026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Высотина Виктория Анатольевна</dc:creator>
  <cp:keywords/>
  <dc:description/>
  <cp:lastModifiedBy>Екатерина Медведева</cp:lastModifiedBy>
  <cp:revision>11</cp:revision>
  <cp:lastPrinted>2024-04-24T14:20:00Z</cp:lastPrinted>
  <dcterms:created xsi:type="dcterms:W3CDTF">2023-07-18T10:45:00Z</dcterms:created>
  <dcterms:modified xsi:type="dcterms:W3CDTF">2024-05-08T11:27:00Z</dcterms:modified>
</cp:coreProperties>
</file>