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446">
        <w:rPr>
          <w:rFonts w:ascii="Times New Roman" w:hAnsi="Times New Roman" w:cs="Times New Roman"/>
          <w:sz w:val="28"/>
          <w:szCs w:val="28"/>
        </w:rPr>
        <w:t>30 декабря 2019 года – ср</w:t>
      </w:r>
      <w:r>
        <w:rPr>
          <w:rFonts w:ascii="Times New Roman" w:hAnsi="Times New Roman" w:cs="Times New Roman"/>
          <w:sz w:val="28"/>
          <w:szCs w:val="28"/>
        </w:rPr>
        <w:t>ок уплаты страховых взносов в пенсионный фонд</w:t>
      </w:r>
      <w:r w:rsidRPr="00C52446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2446" w:rsidRP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2446" w:rsidRP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446">
        <w:rPr>
          <w:rFonts w:ascii="Times New Roman" w:hAnsi="Times New Roman" w:cs="Times New Roman"/>
          <w:sz w:val="28"/>
          <w:szCs w:val="28"/>
        </w:rPr>
        <w:t>30 декабря 2019 года – срок уплаты страховых взносов в ПФ России за 2019 год.</w:t>
      </w:r>
    </w:p>
    <w:p w:rsidR="00C52446" w:rsidRP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446">
        <w:rPr>
          <w:rFonts w:ascii="Times New Roman" w:hAnsi="Times New Roman" w:cs="Times New Roman"/>
          <w:sz w:val="28"/>
          <w:szCs w:val="28"/>
        </w:rPr>
        <w:t>Уплата страховых взносов в ПФ России обязательна даже если Вы не осуществляете деятельность, но зарегистрированы в качестве индивидуального предпринимателя.</w:t>
      </w:r>
    </w:p>
    <w:p w:rsidR="00C52446" w:rsidRP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446">
        <w:rPr>
          <w:rFonts w:ascii="Times New Roman" w:hAnsi="Times New Roman" w:cs="Times New Roman"/>
          <w:sz w:val="28"/>
          <w:szCs w:val="28"/>
        </w:rPr>
        <w:t>В случае отсутствия ведения деятельности в целях снятия налоговой нагрузки рекомендуем прекратить деятельность в качестве индивидуального предпринимателя в порядке, установленном законодательством о государственной регистрации.</w:t>
      </w:r>
    </w:p>
    <w:p w:rsidR="00C52446" w:rsidRPr="00C52446" w:rsidRDefault="00C52446" w:rsidP="00C5244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2446">
        <w:rPr>
          <w:rFonts w:ascii="Times New Roman" w:hAnsi="Times New Roman" w:cs="Times New Roman"/>
          <w:sz w:val="28"/>
          <w:szCs w:val="28"/>
        </w:rPr>
        <w:t xml:space="preserve">По всем вопросам Вы можете обратиться в </w:t>
      </w:r>
      <w:proofErr w:type="gramStart"/>
      <w:r w:rsidRPr="00C52446">
        <w:rPr>
          <w:rFonts w:ascii="Times New Roman" w:hAnsi="Times New Roman" w:cs="Times New Roman"/>
          <w:sz w:val="28"/>
          <w:szCs w:val="28"/>
        </w:rPr>
        <w:t>Межрайонную</w:t>
      </w:r>
      <w:proofErr w:type="gramEnd"/>
      <w:r w:rsidRPr="00C52446">
        <w:rPr>
          <w:rFonts w:ascii="Times New Roman" w:hAnsi="Times New Roman" w:cs="Times New Roman"/>
          <w:sz w:val="28"/>
          <w:szCs w:val="28"/>
        </w:rPr>
        <w:t xml:space="preserve"> ИФНС России №6 по Краснодарскому краю по адресу: 352800, Краснодарский край, г. Туапсе, ул. Речная, д.9, операционный зал №1, окно приема 3, 4, о также по телефонам </w:t>
      </w:r>
      <w:r w:rsidRPr="00C52446">
        <w:rPr>
          <w:rFonts w:ascii="Times New Roman" w:hAnsi="Times New Roman" w:cs="Times New Roman"/>
          <w:sz w:val="28"/>
          <w:szCs w:val="28"/>
          <w:u w:val="single"/>
        </w:rPr>
        <w:t>8 (86167) 5-04-22, 5-03-5</w:t>
      </w:r>
      <w:bookmarkStart w:id="0" w:name="_GoBack"/>
      <w:bookmarkEnd w:id="0"/>
      <w:r w:rsidRPr="00C52446">
        <w:rPr>
          <w:rFonts w:ascii="Times New Roman" w:hAnsi="Times New Roman" w:cs="Times New Roman"/>
          <w:sz w:val="28"/>
          <w:szCs w:val="28"/>
          <w:u w:val="single"/>
        </w:rPr>
        <w:t>7.</w:t>
      </w:r>
    </w:p>
    <w:p w:rsidR="00420EB6" w:rsidRPr="00C52446" w:rsidRDefault="00420EB6">
      <w:pPr>
        <w:rPr>
          <w:rFonts w:ascii="Times New Roman" w:hAnsi="Times New Roman" w:cs="Times New Roman"/>
        </w:rPr>
      </w:pPr>
    </w:p>
    <w:sectPr w:rsidR="00420EB6" w:rsidRPr="00C5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446"/>
    <w:rsid w:val="00420EB6"/>
    <w:rsid w:val="00C5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2019-11-18T07:18:00Z</dcterms:created>
  <dcterms:modified xsi:type="dcterms:W3CDTF">2019-11-18T07:21:00Z</dcterms:modified>
</cp:coreProperties>
</file>