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FC" w:rsidRDefault="005F69FC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F67" w:rsidRPr="00223F67" w:rsidRDefault="00223F67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F67" w:rsidRDefault="00323998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Субсидирование</w:t>
      </w:r>
    </w:p>
    <w:p w:rsidR="00223F67" w:rsidRDefault="00223F67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233" w:rsidRDefault="00877233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C3E" w:rsidRDefault="00470C3E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7DE" w:rsidRDefault="006657DE" w:rsidP="001E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7DE">
        <w:rPr>
          <w:rFonts w:ascii="Times New Roman" w:hAnsi="Times New Roman" w:cs="Times New Roman"/>
          <w:sz w:val="28"/>
          <w:szCs w:val="28"/>
        </w:rPr>
        <w:t>Департамент промышленной политики Краснодарского края</w:t>
      </w:r>
      <w:r w:rsidR="00844867">
        <w:rPr>
          <w:rFonts w:ascii="Times New Roman" w:hAnsi="Times New Roman" w:cs="Times New Roman"/>
          <w:sz w:val="28"/>
          <w:szCs w:val="28"/>
        </w:rPr>
        <w:t xml:space="preserve"> сообщает о том, что</w:t>
      </w:r>
      <w:r w:rsidRPr="006657DE">
        <w:rPr>
          <w:rFonts w:ascii="Times New Roman" w:hAnsi="Times New Roman" w:cs="Times New Roman"/>
          <w:sz w:val="28"/>
          <w:szCs w:val="28"/>
        </w:rPr>
        <w:t xml:space="preserve"> </w:t>
      </w:r>
      <w:r w:rsidR="00844867" w:rsidRPr="006657DE">
        <w:rPr>
          <w:rFonts w:ascii="Times New Roman" w:hAnsi="Times New Roman" w:cs="Times New Roman"/>
          <w:sz w:val="28"/>
          <w:szCs w:val="28"/>
        </w:rPr>
        <w:t xml:space="preserve">с 5 </w:t>
      </w:r>
      <w:r w:rsidR="00844867">
        <w:rPr>
          <w:rFonts w:ascii="Times New Roman" w:hAnsi="Times New Roman" w:cs="Times New Roman"/>
          <w:sz w:val="28"/>
          <w:szCs w:val="28"/>
        </w:rPr>
        <w:t>марта</w:t>
      </w:r>
      <w:r w:rsidR="00844867" w:rsidRPr="006657DE">
        <w:rPr>
          <w:rFonts w:ascii="Times New Roman" w:hAnsi="Times New Roman" w:cs="Times New Roman"/>
          <w:sz w:val="28"/>
          <w:szCs w:val="28"/>
        </w:rPr>
        <w:t xml:space="preserve"> 201</w:t>
      </w:r>
      <w:r w:rsidR="00844867">
        <w:rPr>
          <w:rFonts w:ascii="Times New Roman" w:hAnsi="Times New Roman" w:cs="Times New Roman"/>
          <w:sz w:val="28"/>
          <w:szCs w:val="28"/>
        </w:rPr>
        <w:t>8</w:t>
      </w:r>
      <w:r w:rsidR="00844867" w:rsidRPr="006657D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4867">
        <w:rPr>
          <w:rFonts w:ascii="Times New Roman" w:hAnsi="Times New Roman" w:cs="Times New Roman"/>
          <w:sz w:val="28"/>
          <w:szCs w:val="28"/>
        </w:rPr>
        <w:t>в департаменте объявлен прием</w:t>
      </w:r>
      <w:r w:rsidRPr="006657DE">
        <w:rPr>
          <w:rFonts w:ascii="Times New Roman" w:hAnsi="Times New Roman" w:cs="Times New Roman"/>
          <w:sz w:val="28"/>
          <w:szCs w:val="28"/>
        </w:rPr>
        <w:t xml:space="preserve"> заявлений для проведения конкурсн</w:t>
      </w:r>
      <w:r w:rsidR="001E58EE">
        <w:rPr>
          <w:rFonts w:ascii="Times New Roman" w:hAnsi="Times New Roman" w:cs="Times New Roman"/>
          <w:sz w:val="28"/>
          <w:szCs w:val="28"/>
        </w:rPr>
        <w:t>ых</w:t>
      </w:r>
      <w:r w:rsidRPr="006657DE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1E58EE">
        <w:rPr>
          <w:rFonts w:ascii="Times New Roman" w:hAnsi="Times New Roman" w:cs="Times New Roman"/>
          <w:sz w:val="28"/>
          <w:szCs w:val="28"/>
        </w:rPr>
        <w:t>ов</w:t>
      </w:r>
      <w:r w:rsidRPr="006657DE">
        <w:rPr>
          <w:rFonts w:ascii="Times New Roman" w:hAnsi="Times New Roman" w:cs="Times New Roman"/>
          <w:sz w:val="28"/>
          <w:szCs w:val="28"/>
        </w:rPr>
        <w:t xml:space="preserve"> </w:t>
      </w:r>
      <w:r w:rsidR="00844867">
        <w:rPr>
          <w:rFonts w:ascii="Times New Roman" w:hAnsi="Times New Roman" w:cs="Times New Roman"/>
          <w:sz w:val="28"/>
          <w:szCs w:val="28"/>
        </w:rPr>
        <w:t xml:space="preserve">субъектов деятельности в сфере промышленности </w:t>
      </w:r>
      <w:r w:rsidRPr="006657DE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</w:t>
      </w:r>
      <w:r w:rsidR="001E58EE">
        <w:rPr>
          <w:rFonts w:ascii="Times New Roman" w:hAnsi="Times New Roman" w:cs="Times New Roman"/>
          <w:sz w:val="28"/>
          <w:szCs w:val="28"/>
        </w:rPr>
        <w:t xml:space="preserve"> </w:t>
      </w:r>
      <w:r w:rsidRPr="006657DE">
        <w:rPr>
          <w:rFonts w:ascii="Times New Roman" w:hAnsi="Times New Roman" w:cs="Times New Roman"/>
          <w:sz w:val="28"/>
          <w:szCs w:val="28"/>
        </w:rPr>
        <w:t xml:space="preserve">от 30 ноября 2015 года </w:t>
      </w:r>
      <w:r w:rsidR="001E58EE">
        <w:rPr>
          <w:rFonts w:ascii="Times New Roman" w:hAnsi="Times New Roman" w:cs="Times New Roman"/>
          <w:sz w:val="28"/>
          <w:szCs w:val="28"/>
        </w:rPr>
        <w:t xml:space="preserve"> </w:t>
      </w:r>
      <w:r w:rsidR="00844867">
        <w:rPr>
          <w:rFonts w:ascii="Times New Roman" w:hAnsi="Times New Roman" w:cs="Times New Roman"/>
          <w:sz w:val="28"/>
          <w:szCs w:val="28"/>
        </w:rPr>
        <w:t>№ 1138.</w:t>
      </w:r>
      <w:proofErr w:type="gramEnd"/>
    </w:p>
    <w:p w:rsidR="00844867" w:rsidRDefault="00844867" w:rsidP="001E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департамент информирует субъекты деятельности в сфере промышленности о предусмотренных государственной программой следующих видах субсидирования:</w:t>
      </w:r>
    </w:p>
    <w:p w:rsidR="00E07D1F" w:rsidRPr="00E07D1F" w:rsidRDefault="00E07D1F" w:rsidP="00E07D1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t>1)</w:t>
      </w:r>
      <w:r w:rsidRPr="00E07D1F">
        <w:rPr>
          <w:rFonts w:ascii="Times New Roman" w:hAnsi="Times New Roman" w:cs="Times New Roman"/>
          <w:sz w:val="28"/>
          <w:szCs w:val="28"/>
        </w:rPr>
        <w:tab/>
        <w:t>на возмещение части затрат, понесенных на уплату процентов по кредитам, полученным в российских кредитных организациях и в государственной корпорации «Банк развития и внешнеэкономической деятельности» в 2014 – 2018 годах, на пополнение оборотных средств и (или) на финансирование текущей производственной деятельности, направленных на производство промышленной продукции;</w:t>
      </w:r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t>2)</w:t>
      </w:r>
      <w:r w:rsidRPr="00E07D1F">
        <w:rPr>
          <w:rFonts w:ascii="Times New Roman" w:hAnsi="Times New Roman" w:cs="Times New Roman"/>
          <w:sz w:val="28"/>
          <w:szCs w:val="28"/>
        </w:rPr>
        <w:tab/>
        <w:t>на возмещение части затрат, связанных с уплатой процентов по кредитам, привлеченным в кредитных организациях, или уплатой дохода лизинговых компаний, являющихся частью лизинговых платежей на создание новых произво</w:t>
      </w:r>
      <w:proofErr w:type="gramStart"/>
      <w:r w:rsidRPr="00E07D1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07D1F">
        <w:rPr>
          <w:rFonts w:ascii="Times New Roman" w:hAnsi="Times New Roman" w:cs="Times New Roman"/>
          <w:sz w:val="28"/>
          <w:szCs w:val="28"/>
        </w:rPr>
        <w:t>омышленной продукции, модернизацию, приобретение и монтаж оборудования, проведение пуско-наладочных работ;</w:t>
      </w:r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t>3)</w:t>
      </w:r>
      <w:r w:rsidRPr="00E07D1F">
        <w:rPr>
          <w:rFonts w:ascii="Times New Roman" w:hAnsi="Times New Roman" w:cs="Times New Roman"/>
          <w:sz w:val="28"/>
          <w:szCs w:val="28"/>
        </w:rPr>
        <w:tab/>
        <w:t>на возмещение части затрат на реализацию инвестиционных проектов по модернизации и развитию промышленных производств;</w:t>
      </w:r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t>4)</w:t>
      </w:r>
      <w:r w:rsidRPr="00E07D1F">
        <w:rPr>
          <w:rFonts w:ascii="Times New Roman" w:hAnsi="Times New Roman" w:cs="Times New Roman"/>
          <w:sz w:val="28"/>
          <w:szCs w:val="28"/>
        </w:rPr>
        <w:tab/>
        <w:t>на возмещение затрат, связанных с осуществлением ими образовательной деятельности по дополнительным профессиональным программам;</w:t>
      </w:r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t>5)</w:t>
      </w:r>
      <w:r w:rsidRPr="00E07D1F">
        <w:rPr>
          <w:rFonts w:ascii="Times New Roman" w:hAnsi="Times New Roman" w:cs="Times New Roman"/>
          <w:sz w:val="28"/>
          <w:szCs w:val="28"/>
        </w:rPr>
        <w:tab/>
        <w:t>на возмещение части затрат, связанных с организацией производства промышленной продукции в целях обеспечения трудовой занятости осужденных;</w:t>
      </w:r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t>6)</w:t>
      </w:r>
      <w:r w:rsidRPr="00E07D1F">
        <w:rPr>
          <w:rFonts w:ascii="Times New Roman" w:hAnsi="Times New Roman" w:cs="Times New Roman"/>
          <w:sz w:val="28"/>
          <w:szCs w:val="28"/>
        </w:rPr>
        <w:tab/>
        <w:t>на возмещение части затрат, связанных с технологическим присоединением к сетям инженерно-технического обеспечения.</w:t>
      </w:r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D1F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заявителям, претендующим на получение субсидий, установлены приказом департамента от 21 июля 2017 года № 73 «Об утверждении порядков предоставления субсидий за счет средств краевого бюджета в рамках реализации мероприятий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 от 30 ноября 2015 года № 1138. </w:t>
      </w:r>
      <w:proofErr w:type="gramEnd"/>
    </w:p>
    <w:p w:rsidR="00E07D1F" w:rsidRPr="00E07D1F" w:rsidRDefault="00E07D1F" w:rsidP="00E0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1F">
        <w:rPr>
          <w:rFonts w:ascii="Times New Roman" w:hAnsi="Times New Roman" w:cs="Times New Roman"/>
          <w:sz w:val="28"/>
          <w:szCs w:val="28"/>
        </w:rPr>
        <w:lastRenderedPageBreak/>
        <w:t>С более подробной информацией об условиях предоставления департаментом мер государственной поддержки можно ознакомиться на официальном сайте департамента http://www.dppkk.ru/ в подразделе «Субсидии» радела «Государственная поддержка промышленности». Также департамент готов оказать необходимую консультаци</w:t>
      </w:r>
      <w:r w:rsidR="00323998">
        <w:rPr>
          <w:rFonts w:ascii="Times New Roman" w:hAnsi="Times New Roman" w:cs="Times New Roman"/>
          <w:sz w:val="28"/>
          <w:szCs w:val="28"/>
        </w:rPr>
        <w:t xml:space="preserve">онную и методическую помощь по </w:t>
      </w:r>
      <w:bookmarkStart w:id="0" w:name="_GoBack"/>
      <w:bookmarkEnd w:id="0"/>
      <w:r w:rsidRPr="00E07D1F">
        <w:rPr>
          <w:rFonts w:ascii="Times New Roman" w:hAnsi="Times New Roman" w:cs="Times New Roman"/>
          <w:sz w:val="28"/>
          <w:szCs w:val="28"/>
        </w:rPr>
        <w:t>тел.: (861) 253-11-44, (861) 253-53-54.</w:t>
      </w:r>
    </w:p>
    <w:p w:rsidR="005A791B" w:rsidRDefault="005A791B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D1F" w:rsidRDefault="00E07D1F" w:rsidP="00DD3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233" w:rsidRDefault="00877233" w:rsidP="00DD35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77233" w:rsidSect="00E07D1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20" w:rsidRDefault="00897E20" w:rsidP="00442EBC">
      <w:pPr>
        <w:spacing w:after="0" w:line="240" w:lineRule="auto"/>
      </w:pPr>
      <w:r>
        <w:separator/>
      </w:r>
    </w:p>
  </w:endnote>
  <w:endnote w:type="continuationSeparator" w:id="0">
    <w:p w:rsidR="00897E20" w:rsidRDefault="00897E20" w:rsidP="004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20" w:rsidRDefault="00897E20" w:rsidP="00442EBC">
      <w:pPr>
        <w:spacing w:after="0" w:line="240" w:lineRule="auto"/>
      </w:pPr>
      <w:r>
        <w:separator/>
      </w:r>
    </w:p>
  </w:footnote>
  <w:footnote w:type="continuationSeparator" w:id="0">
    <w:p w:rsidR="00897E20" w:rsidRDefault="00897E20" w:rsidP="004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5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2EBC" w:rsidRPr="00E07D1F" w:rsidRDefault="00442EB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D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D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7D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9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D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2EBC" w:rsidRDefault="00442E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4B"/>
    <w:rsid w:val="00004D87"/>
    <w:rsid w:val="00005692"/>
    <w:rsid w:val="000406AF"/>
    <w:rsid w:val="000653F4"/>
    <w:rsid w:val="0006793B"/>
    <w:rsid w:val="00070C21"/>
    <w:rsid w:val="00095E50"/>
    <w:rsid w:val="000E32E0"/>
    <w:rsid w:val="000F0D4B"/>
    <w:rsid w:val="00130801"/>
    <w:rsid w:val="001354E1"/>
    <w:rsid w:val="001C288E"/>
    <w:rsid w:val="001C42D9"/>
    <w:rsid w:val="001E58EE"/>
    <w:rsid w:val="00223F67"/>
    <w:rsid w:val="002C3C3D"/>
    <w:rsid w:val="00311AC9"/>
    <w:rsid w:val="00323998"/>
    <w:rsid w:val="00324655"/>
    <w:rsid w:val="003556BB"/>
    <w:rsid w:val="003E4CA3"/>
    <w:rsid w:val="003F235D"/>
    <w:rsid w:val="00425996"/>
    <w:rsid w:val="00442EBC"/>
    <w:rsid w:val="0044401D"/>
    <w:rsid w:val="00446FD4"/>
    <w:rsid w:val="00470C3E"/>
    <w:rsid w:val="00520B06"/>
    <w:rsid w:val="00556920"/>
    <w:rsid w:val="005A0F3B"/>
    <w:rsid w:val="005A791B"/>
    <w:rsid w:val="005F69FC"/>
    <w:rsid w:val="006216E3"/>
    <w:rsid w:val="006567BA"/>
    <w:rsid w:val="006657DE"/>
    <w:rsid w:val="0068165B"/>
    <w:rsid w:val="006A1C1A"/>
    <w:rsid w:val="006F5BE2"/>
    <w:rsid w:val="0075384E"/>
    <w:rsid w:val="00784113"/>
    <w:rsid w:val="007B23D2"/>
    <w:rsid w:val="007E724A"/>
    <w:rsid w:val="00844867"/>
    <w:rsid w:val="00862ABD"/>
    <w:rsid w:val="00877233"/>
    <w:rsid w:val="00897E20"/>
    <w:rsid w:val="008B579B"/>
    <w:rsid w:val="00922919"/>
    <w:rsid w:val="0094139F"/>
    <w:rsid w:val="009B0EA0"/>
    <w:rsid w:val="009C6778"/>
    <w:rsid w:val="00AC2FDC"/>
    <w:rsid w:val="00B45394"/>
    <w:rsid w:val="00B55D4A"/>
    <w:rsid w:val="00B61D59"/>
    <w:rsid w:val="00BD5999"/>
    <w:rsid w:val="00BE18A8"/>
    <w:rsid w:val="00BE42B1"/>
    <w:rsid w:val="00C1436A"/>
    <w:rsid w:val="00C170A3"/>
    <w:rsid w:val="00C20AFF"/>
    <w:rsid w:val="00C56AFC"/>
    <w:rsid w:val="00C8770B"/>
    <w:rsid w:val="00CF64F8"/>
    <w:rsid w:val="00D16770"/>
    <w:rsid w:val="00D2182F"/>
    <w:rsid w:val="00D356F1"/>
    <w:rsid w:val="00DD3527"/>
    <w:rsid w:val="00E01997"/>
    <w:rsid w:val="00E07D1F"/>
    <w:rsid w:val="00F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1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401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EBC"/>
  </w:style>
  <w:style w:type="paragraph" w:styleId="a9">
    <w:name w:val="footer"/>
    <w:basedOn w:val="a"/>
    <w:link w:val="aa"/>
    <w:uiPriority w:val="99"/>
    <w:unhideWhenUsed/>
    <w:rsid w:val="0044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1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401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EBC"/>
  </w:style>
  <w:style w:type="paragraph" w:styleId="a9">
    <w:name w:val="footer"/>
    <w:basedOn w:val="a"/>
    <w:link w:val="aa"/>
    <w:uiPriority w:val="99"/>
    <w:unhideWhenUsed/>
    <w:rsid w:val="0044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invest11</dc:creator>
  <cp:lastModifiedBy>Гоманова Оксана</cp:lastModifiedBy>
  <cp:revision>5</cp:revision>
  <cp:lastPrinted>2018-05-25T13:36:00Z</cp:lastPrinted>
  <dcterms:created xsi:type="dcterms:W3CDTF">2018-05-24T14:13:00Z</dcterms:created>
  <dcterms:modified xsi:type="dcterms:W3CDTF">2018-05-28T06:06:00Z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394881846</vt:i4>
  </property>
</Properties>
</file>