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57" w:rsidRDefault="00343A57" w:rsidP="00343A57">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Начальнику управления</w:t>
      </w:r>
    </w:p>
    <w:p w:rsidR="00343A57" w:rsidRDefault="00343A57" w:rsidP="00343A57">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343A57" w:rsidRDefault="00343A57" w:rsidP="00343A57">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343A57" w:rsidRDefault="00343A57" w:rsidP="00343A57">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343A57" w:rsidRDefault="00343A57" w:rsidP="00343A57">
      <w:pPr>
        <w:suppressAutoHyphens/>
        <w:spacing w:after="0" w:line="240" w:lineRule="auto"/>
        <w:jc w:val="right"/>
        <w:rPr>
          <w:rFonts w:ascii="Times New Roman" w:eastAsia="Times New Roman" w:hAnsi="Times New Roman"/>
          <w:bCs/>
          <w:sz w:val="28"/>
          <w:szCs w:val="28"/>
          <w:lang w:eastAsia="ar-SA"/>
        </w:rPr>
      </w:pPr>
    </w:p>
    <w:p w:rsidR="00343A57" w:rsidRDefault="00343A57" w:rsidP="00343A5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343A57" w:rsidRDefault="00343A57" w:rsidP="00343A57">
      <w:pPr>
        <w:spacing w:after="0" w:line="240" w:lineRule="auto"/>
        <w:jc w:val="center"/>
        <w:rPr>
          <w:rFonts w:ascii="Times New Roman" w:eastAsia="Times New Roman" w:hAnsi="Times New Roman"/>
          <w:b/>
          <w:sz w:val="28"/>
          <w:szCs w:val="28"/>
          <w:lang w:eastAsia="ru-RU"/>
        </w:rPr>
      </w:pPr>
    </w:p>
    <w:p w:rsidR="00343A57" w:rsidRDefault="00343A57" w:rsidP="00343A57">
      <w:pPr>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Pr>
          <w:rFonts w:ascii="Times New Roman" w:eastAsia="Times New Roman" w:hAnsi="Times New Roman"/>
          <w:sz w:val="28"/>
          <w:szCs w:val="28"/>
          <w:lang w:eastAsia="ru-RU"/>
        </w:rPr>
        <w:t>Регистрация и учет заявлений граждан, нуждающихся в получении садовых, огородных или дачных земельных  участков</w:t>
      </w:r>
      <w:r>
        <w:rPr>
          <w:rFonts w:ascii="Times New Roman" w:eastAsia="Times New Roman" w:hAnsi="Times New Roman"/>
          <w:bCs/>
          <w:sz w:val="28"/>
          <w:szCs w:val="28"/>
          <w:lang w:eastAsia="ru-RU"/>
        </w:rPr>
        <w:t>»</w:t>
      </w:r>
    </w:p>
    <w:p w:rsidR="00343A57" w:rsidRDefault="00343A57" w:rsidP="00343A57">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«Регистрация и учет заявлений граждан, нуждающихся в получении садовых, огородных или дачных земельных  участков</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343A57" w:rsidRDefault="00343A57" w:rsidP="00343A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43A57" w:rsidRDefault="00343A57" w:rsidP="00343A57">
      <w:pPr>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w:t>
      </w:r>
      <w:r>
        <w:rPr>
          <w:rFonts w:ascii="Times New Roman" w:eastAsia="Times New Roman" w:hAnsi="Times New Roman"/>
          <w:sz w:val="28"/>
          <w:szCs w:val="28"/>
          <w:lang w:eastAsia="ru-RU"/>
        </w:rPr>
        <w:t xml:space="preserve">м кодексом Российской Федерации, </w:t>
      </w:r>
      <w:r>
        <w:rPr>
          <w:rFonts w:ascii="Times New Roman" w:hAnsi="Times New Roman"/>
          <w:sz w:val="28"/>
          <w:szCs w:val="28"/>
        </w:rPr>
        <w:t>Федеральным законом</w:t>
      </w:r>
      <w:r>
        <w:rPr>
          <w:rFonts w:ascii="Times New Roman" w:hAnsi="Times New Roman"/>
          <w:sz w:val="28"/>
          <w:szCs w:val="28"/>
        </w:rPr>
        <w:t xml:space="preserve"> от 15 апреля 1998 г. </w:t>
      </w:r>
      <w:bookmarkStart w:id="0" w:name="_GoBack"/>
      <w:bookmarkEnd w:id="0"/>
      <w:r>
        <w:rPr>
          <w:rFonts w:ascii="Times New Roman" w:hAnsi="Times New Roman"/>
          <w:sz w:val="28"/>
          <w:szCs w:val="28"/>
        </w:rPr>
        <w:t>№66-ФЗ «О садоводческих, огороднических и дачных некоммерческих объединениях граждан»</w:t>
      </w:r>
      <w:r>
        <w:rPr>
          <w:rFonts w:ascii="Times New Roman" w:eastAsia="Times New Roman" w:hAnsi="Times New Roman"/>
          <w:sz w:val="28"/>
          <w:szCs w:val="28"/>
          <w:lang w:eastAsia="ru-RU"/>
        </w:rPr>
        <w:t>.</w:t>
      </w:r>
      <w:r>
        <w:rPr>
          <w:rFonts w:ascii="Times New Roman" w:hAnsi="Times New Roman"/>
          <w:sz w:val="28"/>
          <w:szCs w:val="28"/>
        </w:rPr>
        <w:t xml:space="preserve"> </w:t>
      </w:r>
      <w:proofErr w:type="gramEnd"/>
    </w:p>
    <w:p w:rsidR="00343A57" w:rsidRDefault="00343A57" w:rsidP="00343A57">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343A57" w:rsidRDefault="00343A57" w:rsidP="00343A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43A57" w:rsidRDefault="00343A57" w:rsidP="00343A5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343A57" w:rsidRDefault="00343A57" w:rsidP="00343A5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343A57" w:rsidRDefault="00343A57" w:rsidP="00343A57">
      <w:pPr>
        <w:autoSpaceDE w:val="0"/>
        <w:autoSpaceDN w:val="0"/>
        <w:adjustRightInd w:val="0"/>
        <w:spacing w:after="0" w:line="240" w:lineRule="auto"/>
        <w:rPr>
          <w:rFonts w:ascii="Times New Roman" w:eastAsia="Times New Roman" w:hAnsi="Times New Roman"/>
          <w:sz w:val="28"/>
          <w:szCs w:val="28"/>
          <w:lang w:eastAsia="ru-RU"/>
        </w:rPr>
      </w:pPr>
    </w:p>
    <w:p w:rsidR="00343A57" w:rsidRDefault="00343A57" w:rsidP="00343A57">
      <w:pPr>
        <w:autoSpaceDE w:val="0"/>
        <w:autoSpaceDN w:val="0"/>
        <w:adjustRightInd w:val="0"/>
        <w:spacing w:after="0" w:line="240" w:lineRule="auto"/>
        <w:rPr>
          <w:rFonts w:ascii="Times New Roman" w:eastAsia="Times New Roman" w:hAnsi="Times New Roman"/>
          <w:sz w:val="28"/>
          <w:szCs w:val="28"/>
          <w:lang w:eastAsia="ru-RU"/>
        </w:rPr>
      </w:pPr>
    </w:p>
    <w:p w:rsidR="00343A57" w:rsidRDefault="00343A57" w:rsidP="00343A57">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343A57" w:rsidRDefault="00343A57" w:rsidP="00343A57">
      <w:r>
        <w:rPr>
          <w:rFonts w:ascii="Times New Roman" w:eastAsia="Times New Roman" w:hAnsi="Times New Roman"/>
          <w:sz w:val="28"/>
          <w:szCs w:val="28"/>
          <w:lang w:eastAsia="ru-RU"/>
        </w:rPr>
        <w:t xml:space="preserve">администрации МО Туапсинский район                                          В.Н.   Солопов          </w:t>
      </w:r>
    </w:p>
    <w:p w:rsidR="00343A57" w:rsidRDefault="00343A57" w:rsidP="00343A57"/>
    <w:p w:rsidR="00343A57" w:rsidRDefault="00343A57" w:rsidP="00343A57"/>
    <w:p w:rsidR="00343A57" w:rsidRDefault="00343A57" w:rsidP="00343A57"/>
    <w:p w:rsidR="00D71F9F" w:rsidRDefault="00D71F9F"/>
    <w:sectPr w:rsidR="00D71F9F" w:rsidSect="00343A5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0C"/>
    <w:rsid w:val="0025174E"/>
    <w:rsid w:val="002F7CA7"/>
    <w:rsid w:val="00343A57"/>
    <w:rsid w:val="00420819"/>
    <w:rsid w:val="00476C16"/>
    <w:rsid w:val="00607AB9"/>
    <w:rsid w:val="006D7E65"/>
    <w:rsid w:val="006E362C"/>
    <w:rsid w:val="00832A13"/>
    <w:rsid w:val="0083343B"/>
    <w:rsid w:val="009126CE"/>
    <w:rsid w:val="0098420C"/>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43A57"/>
    <w:rPr>
      <w:color w:val="0000FF"/>
      <w:u w:val="single"/>
    </w:rPr>
  </w:style>
  <w:style w:type="character" w:customStyle="1" w:styleId="a4">
    <w:name w:val="Гипертекстовая ссылка"/>
    <w:basedOn w:val="a0"/>
    <w:uiPriority w:val="99"/>
    <w:rsid w:val="00343A57"/>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43A57"/>
    <w:rPr>
      <w:color w:val="0000FF"/>
      <w:u w:val="single"/>
    </w:rPr>
  </w:style>
  <w:style w:type="character" w:customStyle="1" w:styleId="a4">
    <w:name w:val="Гипертекстовая ссылка"/>
    <w:basedOn w:val="a0"/>
    <w:uiPriority w:val="99"/>
    <w:rsid w:val="00343A5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7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2016-12-08T06:48:00Z</dcterms:created>
  <dcterms:modified xsi:type="dcterms:W3CDTF">2016-12-08T06:58:00Z</dcterms:modified>
</cp:coreProperties>
</file>