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B5B" w:rsidRPr="00442B5B" w:rsidRDefault="002638E8" w:rsidP="00701379">
      <w:pPr>
        <w:spacing w:after="0" w:line="240" w:lineRule="auto"/>
        <w:ind w:firstLine="4536"/>
        <w:rPr>
          <w:rFonts w:ascii="Times New Roman" w:eastAsia="Calibri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7"/>
          <w:szCs w:val="27"/>
          <w:lang w:eastAsia="ru-RU"/>
        </w:rPr>
        <w:t>И.о</w:t>
      </w:r>
      <w:proofErr w:type="gramStart"/>
      <w:r>
        <w:rPr>
          <w:rFonts w:ascii="Times New Roman" w:eastAsia="Calibri" w:hAnsi="Times New Roman" w:cs="Times New Roman"/>
          <w:sz w:val="27"/>
          <w:szCs w:val="27"/>
          <w:lang w:eastAsia="ru-RU"/>
        </w:rPr>
        <w:t>.н</w:t>
      </w:r>
      <w:proofErr w:type="gramEnd"/>
      <w:r>
        <w:rPr>
          <w:rFonts w:ascii="Times New Roman" w:eastAsia="Calibri" w:hAnsi="Times New Roman" w:cs="Times New Roman"/>
          <w:sz w:val="27"/>
          <w:szCs w:val="27"/>
          <w:lang w:eastAsia="ru-RU"/>
        </w:rPr>
        <w:t>ачальника</w:t>
      </w:r>
      <w:proofErr w:type="spellEnd"/>
      <w:r w:rsidR="00442B5B"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управления архитектуры и</w:t>
      </w:r>
    </w:p>
    <w:p w:rsidR="00442B5B" w:rsidRPr="00442B5B" w:rsidRDefault="00701379" w:rsidP="00701379">
      <w:pPr>
        <w:spacing w:after="0" w:line="240" w:lineRule="auto"/>
        <w:ind w:firstLine="4536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Г</w:t>
      </w:r>
      <w:r w:rsidR="00442B5B"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радостроительства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="00442B5B"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администрации МО</w:t>
      </w:r>
    </w:p>
    <w:p w:rsidR="00442B5B" w:rsidRPr="00442B5B" w:rsidRDefault="00442B5B" w:rsidP="00701379">
      <w:pPr>
        <w:spacing w:after="0" w:line="240" w:lineRule="auto"/>
        <w:ind w:firstLine="4536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Туапсинский район</w:t>
      </w:r>
    </w:p>
    <w:p w:rsidR="00701379" w:rsidRDefault="00701379" w:rsidP="00701379">
      <w:pPr>
        <w:spacing w:after="0" w:line="240" w:lineRule="auto"/>
        <w:ind w:firstLine="4536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442B5B" w:rsidRPr="00442B5B" w:rsidRDefault="002638E8" w:rsidP="00701379">
      <w:pPr>
        <w:spacing w:after="0" w:line="240" w:lineRule="auto"/>
        <w:ind w:firstLine="4536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Семененко</w:t>
      </w:r>
      <w:r w:rsidR="009B0C65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Д.Ю.</w:t>
      </w:r>
    </w:p>
    <w:p w:rsidR="00442B5B" w:rsidRDefault="00442B5B" w:rsidP="00442B5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ar-SA"/>
        </w:rPr>
      </w:pPr>
    </w:p>
    <w:p w:rsidR="00442B5B" w:rsidRPr="00442B5B" w:rsidRDefault="00442B5B" w:rsidP="00442B5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ar-SA"/>
        </w:rPr>
      </w:pPr>
    </w:p>
    <w:p w:rsidR="00442B5B" w:rsidRPr="009B0C65" w:rsidRDefault="00442B5B" w:rsidP="00442B5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ar-SA"/>
        </w:rPr>
      </w:pPr>
      <w:r w:rsidRPr="009B0C65">
        <w:rPr>
          <w:rFonts w:ascii="Times New Roman" w:eastAsia="Calibri" w:hAnsi="Times New Roman" w:cs="Times New Roman"/>
          <w:b/>
          <w:sz w:val="27"/>
          <w:szCs w:val="27"/>
          <w:lang w:eastAsia="ar-SA"/>
        </w:rPr>
        <w:t>Заключение</w:t>
      </w:r>
    </w:p>
    <w:p w:rsidR="000015DE" w:rsidRDefault="00442B5B" w:rsidP="000015DE">
      <w:pPr>
        <w:spacing w:line="240" w:lineRule="auto"/>
        <w:jc w:val="center"/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по результатам экспертизы проекта </w:t>
      </w:r>
      <w:r w:rsid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решения</w:t>
      </w:r>
      <w:r w:rsidRPr="00442B5B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</w:t>
      </w:r>
      <w:r w:rsid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Совета</w:t>
      </w:r>
      <w:r w:rsidR="009B0C65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МО Туапсинский муниципальный округ Краснодарского края</w:t>
      </w:r>
      <w:r w:rsidRPr="00442B5B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</w:t>
      </w:r>
      <w:r w:rsid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«</w:t>
      </w:r>
      <w:r w:rsidR="000015DE" w:rsidRP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О внесении изменения в решение Совета муниципального образования Туапсинский район </w:t>
      </w:r>
      <w:r w:rsidR="009D68CC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от </w:t>
      </w:r>
      <w:r w:rsidR="002031B9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28 марта 2014 №90</w:t>
      </w:r>
      <w:r w:rsidR="000015DE" w:rsidRP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«Об утверждении правил</w:t>
      </w:r>
      <w:r w:rsid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</w:t>
      </w:r>
      <w:r w:rsidR="000015DE" w:rsidRP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землепользования и застройки </w:t>
      </w:r>
      <w:proofErr w:type="spellStart"/>
      <w:r w:rsidR="002031B9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Джубгского</w:t>
      </w:r>
      <w:proofErr w:type="spellEnd"/>
      <w:r w:rsidR="002031B9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городского</w:t>
      </w:r>
      <w:r w:rsidR="000015DE" w:rsidRP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поселения Туапсинского района Краснодарского края</w:t>
      </w:r>
      <w:r w:rsidR="009B0C65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»</w:t>
      </w:r>
    </w:p>
    <w:p w:rsidR="009B0C65" w:rsidRPr="00457A51" w:rsidRDefault="009B0C65" w:rsidP="000015DE">
      <w:pPr>
        <w:spacing w:line="240" w:lineRule="auto"/>
        <w:jc w:val="center"/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</w:pPr>
    </w:p>
    <w:p w:rsidR="00442B5B" w:rsidRPr="00442B5B" w:rsidRDefault="00442B5B" w:rsidP="0044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Calibri" w:hAnsi="Times New Roman" w:cs="Calibri"/>
          <w:sz w:val="27"/>
          <w:szCs w:val="27"/>
          <w:lang w:eastAsia="ru-RU"/>
        </w:rPr>
        <w:t xml:space="preserve">Правовой отдел администрации МО Туапсинский район,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</w:t>
      </w:r>
      <w:r w:rsidR="009B0C65">
        <w:rPr>
          <w:rFonts w:ascii="Times New Roman" w:eastAsia="Calibri" w:hAnsi="Times New Roman" w:cs="Calibri"/>
          <w:sz w:val="27"/>
          <w:szCs w:val="27"/>
          <w:lang w:eastAsia="ru-RU"/>
        </w:rPr>
        <w:t>муниципальный округ Краснодарского края</w:t>
      </w:r>
      <w:proofErr w:type="gramStart"/>
      <w:r w:rsidR="009B0C65">
        <w:rPr>
          <w:rFonts w:ascii="Times New Roman" w:eastAsia="Calibri" w:hAnsi="Times New Roman" w:cs="Calibri"/>
          <w:sz w:val="27"/>
          <w:szCs w:val="27"/>
          <w:lang w:eastAsia="ru-RU"/>
        </w:rPr>
        <w:t xml:space="preserve"> </w:t>
      </w:r>
      <w:r w:rsidRPr="00442B5B">
        <w:rPr>
          <w:rFonts w:ascii="Times New Roman" w:eastAsia="Calibri" w:hAnsi="Times New Roman" w:cs="Calibri"/>
          <w:sz w:val="27"/>
          <w:szCs w:val="27"/>
          <w:lang w:eastAsia="ru-RU"/>
        </w:rPr>
        <w:t>,</w:t>
      </w:r>
      <w:proofErr w:type="gramEnd"/>
      <w:r w:rsidRPr="00442B5B">
        <w:rPr>
          <w:rFonts w:ascii="Times New Roman" w:eastAsia="Calibri" w:hAnsi="Times New Roman" w:cs="Calibri"/>
          <w:sz w:val="27"/>
          <w:szCs w:val="27"/>
          <w:lang w:eastAsia="ru-RU"/>
        </w:rPr>
        <w:t xml:space="preserve"> рассмотрев проект </w:t>
      </w:r>
      <w:r w:rsidR="000015DE">
        <w:rPr>
          <w:rFonts w:ascii="Times New Roman" w:eastAsia="Calibri" w:hAnsi="Times New Roman" w:cs="Calibri"/>
          <w:sz w:val="27"/>
          <w:szCs w:val="27"/>
          <w:lang w:eastAsia="ru-RU"/>
        </w:rPr>
        <w:t>решения Совета</w:t>
      </w:r>
      <w:r w:rsidRPr="00442B5B">
        <w:rPr>
          <w:rFonts w:ascii="Times New Roman" w:eastAsia="Calibri" w:hAnsi="Times New Roman" w:cs="Calibri"/>
          <w:sz w:val="27"/>
          <w:szCs w:val="27"/>
          <w:lang w:eastAsia="ru-RU"/>
        </w:rPr>
        <w:t xml:space="preserve"> МО Туапсинский </w:t>
      </w:r>
      <w:r w:rsidR="009B0C65">
        <w:rPr>
          <w:rFonts w:ascii="Times New Roman" w:eastAsia="Calibri" w:hAnsi="Times New Roman" w:cs="Calibri"/>
          <w:sz w:val="27"/>
          <w:szCs w:val="27"/>
          <w:lang w:eastAsia="ru-RU"/>
        </w:rPr>
        <w:t>муниципальный округ Краснодарского края</w:t>
      </w:r>
      <w:r w:rsidRPr="00442B5B">
        <w:rPr>
          <w:rFonts w:ascii="Times New Roman" w:eastAsia="Calibri" w:hAnsi="Times New Roman" w:cs="Calibri"/>
          <w:sz w:val="27"/>
          <w:szCs w:val="27"/>
          <w:lang w:eastAsia="ru-RU"/>
        </w:rPr>
        <w:t xml:space="preserve"> </w:t>
      </w:r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>«О внесении изменения в решение Совета муниципального образования Туапсински</w:t>
      </w:r>
      <w:r w:rsidR="009D68CC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й район от </w:t>
      </w:r>
      <w:r w:rsidR="002031B9">
        <w:rPr>
          <w:rFonts w:ascii="Times New Roman" w:eastAsia="Calibri" w:hAnsi="Times New Roman" w:cs="Calibri"/>
          <w:bCs/>
          <w:sz w:val="27"/>
          <w:szCs w:val="27"/>
          <w:lang w:eastAsia="ru-RU"/>
        </w:rPr>
        <w:t>28 марта 2014 г.</w:t>
      </w:r>
      <w:r w:rsidR="009D68CC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 № </w:t>
      </w:r>
      <w:r w:rsidR="002031B9">
        <w:rPr>
          <w:rFonts w:ascii="Times New Roman" w:eastAsia="Calibri" w:hAnsi="Times New Roman" w:cs="Calibri"/>
          <w:bCs/>
          <w:sz w:val="27"/>
          <w:szCs w:val="27"/>
          <w:lang w:eastAsia="ru-RU"/>
        </w:rPr>
        <w:t>90</w:t>
      </w:r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 «Об утверждении правил землепользования и застройки </w:t>
      </w:r>
      <w:proofErr w:type="spellStart"/>
      <w:r w:rsidR="002031B9">
        <w:rPr>
          <w:rFonts w:ascii="Times New Roman" w:eastAsia="Calibri" w:hAnsi="Times New Roman" w:cs="Calibri"/>
          <w:bCs/>
          <w:sz w:val="27"/>
          <w:szCs w:val="27"/>
          <w:lang w:eastAsia="ru-RU"/>
        </w:rPr>
        <w:t>Джубгского</w:t>
      </w:r>
      <w:proofErr w:type="spellEnd"/>
      <w:r w:rsidR="002031B9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 городского</w:t>
      </w:r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 поселения Туапсинского района Краснодарского края</w:t>
      </w:r>
      <w:r w:rsidR="009D139C">
        <w:rPr>
          <w:rFonts w:ascii="Times New Roman" w:eastAsia="Calibri" w:hAnsi="Times New Roman" w:cs="Calibri"/>
          <w:bCs/>
          <w:sz w:val="27"/>
          <w:szCs w:val="27"/>
          <w:lang w:eastAsia="ru-RU"/>
        </w:rPr>
        <w:t>»</w:t>
      </w:r>
      <w:r w:rsidRPr="00442B5B">
        <w:rPr>
          <w:rFonts w:ascii="Times New Roman" w:eastAsia="Calibri" w:hAnsi="Times New Roman" w:cs="Times New Roman"/>
          <w:bCs/>
          <w:sz w:val="27"/>
          <w:szCs w:val="27"/>
          <w:lang w:eastAsia="ru-RU"/>
        </w:rPr>
        <w:t xml:space="preserve">, </w:t>
      </w:r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поступивший из управления архитектуры и градостроительства администрации МО Туапсинский район  установил:</w:t>
      </w:r>
    </w:p>
    <w:p w:rsidR="005D3573" w:rsidRPr="005D3573" w:rsidRDefault="00442B5B" w:rsidP="005D35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>1.Нормативное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6C1DCA" w:rsidRDefault="009B0C65" w:rsidP="009B0C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proofErr w:type="gramStart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Градостроительным кодексом Российской Федерации, Законом Краснодарского края от 21 июля 2008 г. № 1540-КЗ «Градостроительный кодекс Краснодарского края»,</w:t>
      </w:r>
      <w:r w:rsidRPr="009B0C65">
        <w:rPr>
          <w:rFonts w:ascii="Times New Roman" w:hAnsi="Times New Roman" w:cs="Times New Roman"/>
          <w:sz w:val="28"/>
          <w:szCs w:val="28"/>
        </w:rPr>
        <w:t xml:space="preserve"> </w:t>
      </w:r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Законом Краснодарского края от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08 февраля </w:t>
      </w:r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2024 г.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          </w:t>
      </w:r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№ 5070-КЗ « О преобразовании поселений, входящих в состав муниципального образования Туапсинский район, путем их объединения и о наделении вновь образованного муниципального образования статусом муниципального округа» иными нормативными правовы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ми актами Российской Федерации</w:t>
      </w:r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, решением</w:t>
      </w:r>
      <w:proofErr w:type="gramEnd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proofErr w:type="gramStart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Совета муниципального образования Туапсинский район от 24 ноября 2023 г. № 32 «О принятии к осуществлению части полномочий органов местного самоуправления </w:t>
      </w:r>
      <w:proofErr w:type="spellStart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Джубгского</w:t>
      </w:r>
      <w:proofErr w:type="spellEnd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и Новомихайловского городских поселений Туапсинского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района  </w:t>
      </w:r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в части градостроительной деятельности и муниципального контроля», решением Совета </w:t>
      </w:r>
      <w:proofErr w:type="spellStart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Джубгского</w:t>
      </w:r>
      <w:proofErr w:type="spellEnd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городского поселения Туапсинского района от 26 сентября 2023 г. № 232 «О передаче полномочий </w:t>
      </w:r>
      <w:proofErr w:type="spellStart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Джубгского</w:t>
      </w:r>
      <w:proofErr w:type="spellEnd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городского поселения Туапсинского района в части градостроительной деят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ельности  </w:t>
      </w:r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и</w:t>
      </w:r>
      <w:proofErr w:type="gramEnd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муниципального контроля муниципальному образованию Туапсинский район на 2024 год», на основании </w:t>
      </w:r>
      <w:proofErr w:type="gramStart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письма управления имущественных отношений администрации муниципального образования</w:t>
      </w:r>
      <w:proofErr w:type="gramEnd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lastRenderedPageBreak/>
        <w:t>Туапсинский район от 4 июля 2024 г. № 3124/03.3, з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аявление директора ООО «Джубга» </w:t>
      </w:r>
      <w:proofErr w:type="spellStart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Степняна</w:t>
      </w:r>
      <w:proofErr w:type="spellEnd"/>
      <w:r w:rsidRPr="009B0C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В.Я., заключения о результатах проведения общественных обсуждений по вопросам градостроительной деятельности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.</w:t>
      </w:r>
    </w:p>
    <w:p w:rsidR="00442B5B" w:rsidRPr="00442B5B" w:rsidRDefault="00442B5B" w:rsidP="00442B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>2. Проект нормативного правового акта размещен на сайте администрации МО Туапсинский район</w:t>
      </w:r>
      <w:r w:rsidRPr="00442B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hyperlink r:id="rId5" w:history="1"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www</w:t>
        </w:r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.</w:t>
        </w:r>
        <w:proofErr w:type="spellStart"/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tuapseregion</w:t>
        </w:r>
        <w:proofErr w:type="spellEnd"/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.</w:t>
        </w:r>
        <w:proofErr w:type="spellStart"/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ru</w:t>
        </w:r>
        <w:proofErr w:type="spellEnd"/>
      </w:hyperlink>
      <w:r w:rsidRPr="00442B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в разделе «Документы», подразделе «Антикоррупционная экспертиза нормативных правовых актов (проектов)» </w:t>
      </w: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для проведения независимой антикоррупционной экспертизы. </w:t>
      </w:r>
    </w:p>
    <w:p w:rsidR="00442B5B" w:rsidRPr="00442B5B" w:rsidRDefault="00442B5B" w:rsidP="005D35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 В ходе антикоррупционной экспертизы проекта нормативного правового акта </w:t>
      </w:r>
      <w:proofErr w:type="spellStart"/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>коррупциогенные</w:t>
      </w:r>
      <w:proofErr w:type="spellEnd"/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факторы не обнаружены.</w:t>
      </w:r>
    </w:p>
    <w:p w:rsidR="00442B5B" w:rsidRPr="00442B5B" w:rsidRDefault="00442B5B" w:rsidP="0044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>4. Проект нормативного правового акта может быть рекомендован для официального принятия.</w:t>
      </w:r>
    </w:p>
    <w:p w:rsidR="009D139C" w:rsidRDefault="009D139C" w:rsidP="00442B5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ar-SA"/>
        </w:rPr>
      </w:pPr>
    </w:p>
    <w:p w:rsidR="009B0C65" w:rsidRDefault="009B0C65" w:rsidP="00442B5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ar-SA"/>
        </w:rPr>
      </w:pPr>
    </w:p>
    <w:p w:rsidR="00701379" w:rsidRDefault="009B0C65" w:rsidP="009D139C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ar-SA"/>
        </w:rPr>
      </w:pPr>
      <w:r>
        <w:rPr>
          <w:rFonts w:ascii="Times New Roman" w:eastAsia="Calibri" w:hAnsi="Times New Roman" w:cs="Times New Roman"/>
          <w:sz w:val="27"/>
          <w:szCs w:val="27"/>
          <w:lang w:eastAsia="ar-SA"/>
        </w:rPr>
        <w:t>Начальник</w:t>
      </w:r>
      <w:r w:rsidR="00701379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</w:t>
      </w:r>
      <w:r w:rsidR="009D139C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правового отдела </w:t>
      </w:r>
    </w:p>
    <w:p w:rsidR="00D71F9F" w:rsidRPr="005D3573" w:rsidRDefault="00442B5B" w:rsidP="009D139C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4"/>
          <w:sz w:val="28"/>
          <w:szCs w:val="28"/>
          <w:lang w:eastAsia="ar-SA"/>
        </w:rPr>
      </w:pPr>
      <w:r w:rsidRPr="00442B5B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администрации МО Туапсинский район             </w:t>
      </w:r>
      <w:bookmarkStart w:id="0" w:name="_GoBack"/>
      <w:bookmarkEnd w:id="0"/>
      <w:r w:rsidRPr="00442B5B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      </w:t>
      </w:r>
      <w:r w:rsidR="009D139C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                          </w:t>
      </w:r>
      <w:proofErr w:type="spellStart"/>
      <w:r w:rsidR="009B0C65">
        <w:rPr>
          <w:rFonts w:ascii="Times New Roman" w:eastAsia="Calibri" w:hAnsi="Times New Roman" w:cs="Times New Roman"/>
          <w:sz w:val="27"/>
          <w:szCs w:val="27"/>
          <w:lang w:eastAsia="ar-SA"/>
        </w:rPr>
        <w:t>Лежнин</w:t>
      </w:r>
      <w:proofErr w:type="spellEnd"/>
      <w:r w:rsidR="009B0C65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А.В.</w:t>
      </w:r>
    </w:p>
    <w:sectPr w:rsidR="00D71F9F" w:rsidRPr="005D3573" w:rsidSect="00555C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6B1"/>
    <w:rsid w:val="000015DE"/>
    <w:rsid w:val="002031B9"/>
    <w:rsid w:val="002423DC"/>
    <w:rsid w:val="002438B1"/>
    <w:rsid w:val="0025174E"/>
    <w:rsid w:val="002638E8"/>
    <w:rsid w:val="002F7CA7"/>
    <w:rsid w:val="00420819"/>
    <w:rsid w:val="00442B5B"/>
    <w:rsid w:val="00457A51"/>
    <w:rsid w:val="00476C16"/>
    <w:rsid w:val="005517C6"/>
    <w:rsid w:val="005D3573"/>
    <w:rsid w:val="006C1DCA"/>
    <w:rsid w:val="006D7E65"/>
    <w:rsid w:val="006E362C"/>
    <w:rsid w:val="00701379"/>
    <w:rsid w:val="0079232D"/>
    <w:rsid w:val="00832A13"/>
    <w:rsid w:val="0083343B"/>
    <w:rsid w:val="008830A0"/>
    <w:rsid w:val="008856B1"/>
    <w:rsid w:val="009126CE"/>
    <w:rsid w:val="00925B74"/>
    <w:rsid w:val="009926FE"/>
    <w:rsid w:val="009B0C65"/>
    <w:rsid w:val="009D139C"/>
    <w:rsid w:val="009D68CC"/>
    <w:rsid w:val="00A2591A"/>
    <w:rsid w:val="00A55998"/>
    <w:rsid w:val="00C701E4"/>
    <w:rsid w:val="00D71F9F"/>
    <w:rsid w:val="00E6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3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3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apse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4</cp:revision>
  <cp:lastPrinted>2024-11-18T08:31:00Z</cp:lastPrinted>
  <dcterms:created xsi:type="dcterms:W3CDTF">2024-11-18T08:17:00Z</dcterms:created>
  <dcterms:modified xsi:type="dcterms:W3CDTF">2024-11-18T08:31:00Z</dcterms:modified>
</cp:coreProperties>
</file>